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5DE1DD" w14:textId="77777777" w:rsidR="00611C5F" w:rsidRDefault="0017004E" w:rsidP="0060400B">
      <w:pPr>
        <w:rPr>
          <w:color w:val="FF0000"/>
        </w:rPr>
      </w:pPr>
      <w:r>
        <w:rPr>
          <w:color w:val="FF0000"/>
        </w:rPr>
        <w:t>[This is a document template that you can use to ensure that your paper can be read and typeset with ease</w:t>
      </w:r>
      <w:r w:rsidR="00611C5F">
        <w:rPr>
          <w:color w:val="FF0000"/>
        </w:rPr>
        <w:t>:</w:t>
      </w:r>
    </w:p>
    <w:p w14:paraId="71AE9833" w14:textId="77777777" w:rsidR="00611C5F" w:rsidRPr="00611C5F" w:rsidRDefault="0017004E" w:rsidP="00611C5F">
      <w:pPr>
        <w:numPr>
          <w:ilvl w:val="0"/>
          <w:numId w:val="6"/>
        </w:numPr>
      </w:pPr>
      <w:r>
        <w:rPr>
          <w:color w:val="FF0000"/>
        </w:rPr>
        <w:t xml:space="preserve">Heading levels and text layout have been prepared for you. </w:t>
      </w:r>
    </w:p>
    <w:p w14:paraId="5211D037" w14:textId="77777777" w:rsidR="00611C5F" w:rsidRPr="00611C5F" w:rsidRDefault="0017004E" w:rsidP="00611C5F">
      <w:pPr>
        <w:numPr>
          <w:ilvl w:val="0"/>
          <w:numId w:val="6"/>
        </w:numPr>
      </w:pPr>
      <w:r>
        <w:rPr>
          <w:color w:val="FF0000"/>
        </w:rPr>
        <w:t xml:space="preserve">The red text explains each element. </w:t>
      </w:r>
    </w:p>
    <w:p w14:paraId="106DB935" w14:textId="77777777" w:rsidR="00E45ED2" w:rsidRPr="00E45ED2" w:rsidRDefault="0017004E" w:rsidP="00611C5F">
      <w:pPr>
        <w:numPr>
          <w:ilvl w:val="0"/>
          <w:numId w:val="6"/>
        </w:numPr>
      </w:pPr>
      <w:r>
        <w:rPr>
          <w:color w:val="FF0000"/>
        </w:rPr>
        <w:t>You will need to delete the red text and/or replace the text with required details prior to submitting your paper.</w:t>
      </w:r>
    </w:p>
    <w:p w14:paraId="5C66D6F5" w14:textId="77777777" w:rsidR="0017004E" w:rsidRDefault="00E45ED2" w:rsidP="00E45ED2">
      <w:pPr>
        <w:numPr>
          <w:ilvl w:val="0"/>
          <w:numId w:val="6"/>
        </w:numPr>
      </w:pPr>
      <w:r>
        <w:rPr>
          <w:color w:val="FF0000"/>
        </w:rPr>
        <w:t>For typesetting it is preferable if you prepare your manuscript using Styles, eg. Heading 1, Normal, etc.</w:t>
      </w:r>
      <w:r w:rsidR="0017004E" w:rsidRPr="00E45ED2">
        <w:rPr>
          <w:color w:val="FF0000"/>
        </w:rPr>
        <w:t xml:space="preserve">] </w:t>
      </w:r>
    </w:p>
    <w:p w14:paraId="70515163" w14:textId="77777777" w:rsidR="0017004E" w:rsidRDefault="0017004E" w:rsidP="0060400B"/>
    <w:p w14:paraId="7AAC41BE" w14:textId="77777777" w:rsidR="0060400B" w:rsidRPr="00DF6A1F" w:rsidRDefault="0060400B" w:rsidP="0060400B">
      <w:pPr>
        <w:rPr>
          <w:color w:val="FF0000"/>
        </w:rPr>
      </w:pPr>
      <w:r>
        <w:t>REVIEW</w:t>
      </w:r>
      <w:r w:rsidR="00DF6A1F">
        <w:t xml:space="preserve">  </w:t>
      </w:r>
      <w:r w:rsidR="00887016">
        <w:t xml:space="preserve"> </w:t>
      </w:r>
      <w:r w:rsidR="00DF6A1F">
        <w:t xml:space="preserve">ORIGINAL RESEARCH  </w:t>
      </w:r>
      <w:r w:rsidR="00887016">
        <w:t xml:space="preserve"> </w:t>
      </w:r>
      <w:r w:rsidR="00DF6A1F">
        <w:t xml:space="preserve">CASE REPORT </w:t>
      </w:r>
      <w:r w:rsidR="00887016">
        <w:t xml:space="preserve"> </w:t>
      </w:r>
      <w:r w:rsidR="00DF6A1F">
        <w:t xml:space="preserve"> </w:t>
      </w:r>
      <w:r w:rsidR="006C5368">
        <w:t xml:space="preserve">CASE SERIES   </w:t>
      </w:r>
      <w:r w:rsidR="00DF6A1F">
        <w:t xml:space="preserve">RAPID COMMUNICATION  </w:t>
      </w:r>
      <w:r w:rsidR="00887016">
        <w:t xml:space="preserve"> </w:t>
      </w:r>
      <w:r w:rsidR="00DF6A1F">
        <w:t xml:space="preserve">METHODOLOGY  </w:t>
      </w:r>
      <w:r w:rsidR="00887016">
        <w:t xml:space="preserve"> </w:t>
      </w:r>
      <w:r w:rsidR="00DF6A1F">
        <w:t xml:space="preserve">PERSPECTIVES  </w:t>
      </w:r>
      <w:r w:rsidR="00887016">
        <w:t xml:space="preserve"> </w:t>
      </w:r>
      <w:r w:rsidR="00DF6A1F">
        <w:t>EXPERT OPINION</w:t>
      </w:r>
      <w:r w:rsidR="006C5368">
        <w:t xml:space="preserve">   SHORT REPORT   COMMENTARY   HYPOTHESIS   MINI-REVIEW</w:t>
      </w:r>
      <w:r w:rsidR="00DF6A1F">
        <w:t xml:space="preserve"> </w:t>
      </w:r>
      <w:r w:rsidR="0017004E" w:rsidRPr="0017004E">
        <w:rPr>
          <w:color w:val="FF0000"/>
        </w:rPr>
        <w:t>[</w:t>
      </w:r>
      <w:r w:rsidR="0017004E">
        <w:rPr>
          <w:color w:val="FF0000"/>
        </w:rPr>
        <w:t xml:space="preserve">These are </w:t>
      </w:r>
      <w:r w:rsidR="00DF6A1F" w:rsidRPr="00DF6A1F">
        <w:rPr>
          <w:color w:val="FF0000"/>
        </w:rPr>
        <w:t>paper</w:t>
      </w:r>
      <w:r w:rsidR="0017004E">
        <w:rPr>
          <w:color w:val="FF0000"/>
        </w:rPr>
        <w:t xml:space="preserve"> types. Please choose one and delete the rest.]</w:t>
      </w:r>
    </w:p>
    <w:p w14:paraId="3D62FCC0" w14:textId="77777777" w:rsidR="0060400B" w:rsidRDefault="00F9371D" w:rsidP="0060400B">
      <w:r>
        <w:rPr>
          <w:color w:val="FF0000"/>
        </w:rPr>
        <w:t xml:space="preserve">Suein Choi </w:t>
      </w:r>
      <w:r w:rsidR="00DF6A1F">
        <w:t>et al</w:t>
      </w:r>
    </w:p>
    <w:p w14:paraId="19872CCA" w14:textId="77777777" w:rsidR="00431388" w:rsidRPr="00431388" w:rsidRDefault="00DF6A1F" w:rsidP="0060400B">
      <w:pPr>
        <w:pStyle w:val="Heading1"/>
      </w:pPr>
      <w:r>
        <w:t>Manuscript title in sentence case</w:t>
      </w:r>
    </w:p>
    <w:p w14:paraId="71CE0F75" w14:textId="77777777" w:rsidR="0060400B" w:rsidRDefault="0017004E" w:rsidP="0060400B">
      <w:r>
        <w:t>Author</w:t>
      </w:r>
      <w:r w:rsidR="00DF6A1F">
        <w:t xml:space="preserve"> name </w:t>
      </w:r>
      <w:r>
        <w:rPr>
          <w:color w:val="FF0000"/>
        </w:rPr>
        <w:t xml:space="preserve">[Please </w:t>
      </w:r>
      <w:r w:rsidR="00DF6A1F">
        <w:rPr>
          <w:color w:val="FF0000"/>
        </w:rPr>
        <w:t>list all authors</w:t>
      </w:r>
      <w:r>
        <w:rPr>
          <w:color w:val="FF0000"/>
        </w:rPr>
        <w:t xml:space="preserve"> here</w:t>
      </w:r>
      <w:r w:rsidR="00DF6A1F">
        <w:rPr>
          <w:color w:val="FF0000"/>
        </w:rPr>
        <w:t xml:space="preserve"> and do not include </w:t>
      </w:r>
      <w:r w:rsidR="00DF6A1F" w:rsidRPr="00DF6A1F">
        <w:rPr>
          <w:color w:val="FF0000"/>
        </w:rPr>
        <w:t>abbreviated qualifications</w:t>
      </w:r>
      <w:r>
        <w:rPr>
          <w:color w:val="FF0000"/>
        </w:rPr>
        <w:t>]</w:t>
      </w:r>
      <w:r w:rsidR="00DF6A1F" w:rsidRPr="00DF6A1F">
        <w:rPr>
          <w:szCs w:val="20"/>
          <w:vertAlign w:val="superscript"/>
        </w:rPr>
        <w:t>1</w:t>
      </w:r>
      <w:r w:rsidR="00DF6A1F">
        <w:t xml:space="preserve"> </w:t>
      </w:r>
    </w:p>
    <w:p w14:paraId="0933DFB0" w14:textId="77777777" w:rsidR="00DF6A1F" w:rsidRDefault="00F9371D" w:rsidP="0060400B">
      <w:r>
        <w:t>Suein Choi, Seunghoon Han</w:t>
      </w:r>
    </w:p>
    <w:p w14:paraId="261910DF" w14:textId="77777777" w:rsidR="0017004E" w:rsidRDefault="0017004E" w:rsidP="0060400B"/>
    <w:p w14:paraId="2AA8FBC0" w14:textId="77777777" w:rsidR="00431388" w:rsidRPr="00431388" w:rsidRDefault="00DF6A1F" w:rsidP="0060400B">
      <w:r w:rsidRPr="00DF6A1F">
        <w:rPr>
          <w:szCs w:val="20"/>
          <w:vertAlign w:val="superscript"/>
        </w:rPr>
        <w:t>1</w:t>
      </w:r>
      <w:r>
        <w:t xml:space="preserve">Author affiliations </w:t>
      </w:r>
      <w:r w:rsidR="0017004E">
        <w:rPr>
          <w:color w:val="FF0000"/>
        </w:rPr>
        <w:t>[</w:t>
      </w:r>
      <w:r>
        <w:rPr>
          <w:color w:val="FF0000"/>
        </w:rPr>
        <w:t>list all author affiliations in the form of department, institution, city, state, country</w:t>
      </w:r>
      <w:r w:rsidR="0017004E">
        <w:rPr>
          <w:color w:val="FF0000"/>
        </w:rPr>
        <w:t>]</w:t>
      </w:r>
      <w:r w:rsidR="0017004E">
        <w:t xml:space="preserve">; </w:t>
      </w:r>
      <w:r w:rsidR="0017004E">
        <w:rPr>
          <w:szCs w:val="20"/>
          <w:vertAlign w:val="superscript"/>
        </w:rPr>
        <w:t>2</w:t>
      </w:r>
      <w:r w:rsidR="0017004E">
        <w:t>Author affiliations</w:t>
      </w:r>
    </w:p>
    <w:p w14:paraId="2FCECC31" w14:textId="77777777" w:rsidR="0060400B" w:rsidRDefault="0060400B" w:rsidP="0060400B">
      <w:pPr>
        <w:rPr>
          <w:rFonts w:cs="Arial"/>
          <w:sz w:val="22"/>
          <w:szCs w:val="22"/>
        </w:rPr>
      </w:pPr>
    </w:p>
    <w:p w14:paraId="2B7C4CAB" w14:textId="77777777" w:rsidR="00431388" w:rsidRPr="00431388" w:rsidRDefault="00431388" w:rsidP="0060400B">
      <w:r w:rsidRPr="00431388">
        <w:t>Correspondence:</w:t>
      </w:r>
      <w:r w:rsidR="0060400B">
        <w:t xml:space="preserve"> </w:t>
      </w:r>
      <w:r w:rsidR="00F9371D">
        <w:t>Seunghoon han</w:t>
      </w:r>
    </w:p>
    <w:p w14:paraId="5A95FFEE" w14:textId="77777777" w:rsidR="00431388" w:rsidRPr="00431388" w:rsidRDefault="0017004E" w:rsidP="0060400B">
      <w:r>
        <w:rPr>
          <w:color w:val="FF0000"/>
        </w:rPr>
        <w:t>[I</w:t>
      </w:r>
      <w:r w:rsidR="00DF6A1F">
        <w:rPr>
          <w:color w:val="FF0000"/>
        </w:rPr>
        <w:t>nclude full postal address</w:t>
      </w:r>
      <w:r>
        <w:rPr>
          <w:color w:val="FF0000"/>
        </w:rPr>
        <w:t xml:space="preserve"> here.]</w:t>
      </w:r>
    </w:p>
    <w:p w14:paraId="47883610" w14:textId="77777777" w:rsidR="0060400B" w:rsidRDefault="0060400B" w:rsidP="0060400B">
      <w:pPr>
        <w:rPr>
          <w:lang w:val="fr-FR"/>
        </w:rPr>
      </w:pPr>
      <w:r>
        <w:rPr>
          <w:lang w:val="fr-FR"/>
        </w:rPr>
        <w:t xml:space="preserve">Tel </w:t>
      </w:r>
      <w:r w:rsidR="0017004E" w:rsidRPr="0017004E">
        <w:rPr>
          <w:color w:val="FF0000"/>
        </w:rPr>
        <w:t>[</w:t>
      </w:r>
      <w:r w:rsidR="00DF6A1F" w:rsidRPr="00DF6A1F">
        <w:rPr>
          <w:color w:val="FF0000"/>
          <w:lang w:val="fr-FR"/>
        </w:rPr>
        <w:t>Full international phone number</w:t>
      </w:r>
      <w:r w:rsidR="0017004E">
        <w:rPr>
          <w:color w:val="FF0000"/>
          <w:lang w:val="fr-FR"/>
        </w:rPr>
        <w:t>, eg, +1 404 234 5433]</w:t>
      </w:r>
    </w:p>
    <w:p w14:paraId="4F8ECD2B" w14:textId="77777777" w:rsidR="00431388" w:rsidRPr="00431388" w:rsidRDefault="00431388" w:rsidP="0060400B">
      <w:pPr>
        <w:rPr>
          <w:lang w:val="fr-FR"/>
        </w:rPr>
      </w:pPr>
      <w:r w:rsidRPr="00431388">
        <w:rPr>
          <w:lang w:val="fr-FR"/>
        </w:rPr>
        <w:t xml:space="preserve">Fax </w:t>
      </w:r>
      <w:r w:rsidR="0017004E" w:rsidRPr="0017004E">
        <w:rPr>
          <w:color w:val="FF0000"/>
        </w:rPr>
        <w:t>[</w:t>
      </w:r>
      <w:r w:rsidR="00DF6A1F" w:rsidRPr="00DF6A1F">
        <w:rPr>
          <w:color w:val="FF0000"/>
          <w:lang w:val="fr-FR"/>
        </w:rPr>
        <w:t>Full international fax number</w:t>
      </w:r>
      <w:r w:rsidR="0017004E">
        <w:rPr>
          <w:color w:val="FF0000"/>
          <w:lang w:val="fr-FR"/>
        </w:rPr>
        <w:t>.]</w:t>
      </w:r>
    </w:p>
    <w:p w14:paraId="3461BDCB" w14:textId="77777777" w:rsidR="00431388" w:rsidRPr="00431388" w:rsidRDefault="00431388" w:rsidP="0060400B">
      <w:pPr>
        <w:rPr>
          <w:lang w:val="fr-FR"/>
        </w:rPr>
      </w:pPr>
      <w:r w:rsidRPr="00431388">
        <w:rPr>
          <w:lang w:val="fr-FR"/>
        </w:rPr>
        <w:t xml:space="preserve">Email </w:t>
      </w:r>
      <w:r w:rsidR="00F9371D">
        <w:rPr>
          <w:lang w:val="fr-FR"/>
        </w:rPr>
        <w:t>waystolove@catholic.ac.kr</w:t>
      </w:r>
    </w:p>
    <w:p w14:paraId="24BAE00D" w14:textId="77777777" w:rsidR="0060400B" w:rsidRDefault="0060400B" w:rsidP="00B30BC3">
      <w:pPr>
        <w:rPr>
          <w:rFonts w:cs="Arial"/>
          <w:b/>
          <w:sz w:val="22"/>
          <w:szCs w:val="22"/>
        </w:rPr>
      </w:pPr>
    </w:p>
    <w:p w14:paraId="30321B41" w14:textId="77777777" w:rsidR="0008401B" w:rsidRDefault="0008401B" w:rsidP="0060400B">
      <w:pPr>
        <w:rPr>
          <w:color w:val="FF0000"/>
          <w:lang w:val="fr-FR"/>
        </w:rPr>
      </w:pPr>
      <w:r>
        <w:rPr>
          <w:b/>
        </w:rPr>
        <w:lastRenderedPageBreak/>
        <w:t>Abstract</w:t>
      </w:r>
      <w:r w:rsidR="0060400B">
        <w:rPr>
          <w:b/>
        </w:rPr>
        <w:t>:</w:t>
      </w:r>
      <w:r w:rsidR="000666AF">
        <w:t xml:space="preserve"> </w:t>
      </w:r>
      <w:r w:rsidR="0017004E" w:rsidRPr="0017004E">
        <w:rPr>
          <w:color w:val="FF0000"/>
        </w:rPr>
        <w:t>[</w:t>
      </w:r>
      <w:r w:rsidR="0017004E">
        <w:rPr>
          <w:color w:val="FF0000"/>
          <w:lang w:val="fr-FR"/>
        </w:rPr>
        <w:t xml:space="preserve">There are two types of abstract. One is structured and the other is not. Both should be no more than 300 words. Unstructured abstracts should be given in one paragraph and outline the purpose of the paper, results obtained, and conclusions. Review articles commonly have unstructured abstracts. Original research articles commonly have </w:t>
      </w:r>
      <w:proofErr w:type="gramStart"/>
      <w:r w:rsidR="0017004E">
        <w:rPr>
          <w:color w:val="FF0000"/>
          <w:lang w:val="fr-FR"/>
        </w:rPr>
        <w:t>a</w:t>
      </w:r>
      <w:proofErr w:type="gramEnd"/>
      <w:r w:rsidR="0017004E">
        <w:rPr>
          <w:color w:val="FF0000"/>
          <w:lang w:val="fr-FR"/>
        </w:rPr>
        <w:t xml:space="preserve"> structure as follows in the below example.</w:t>
      </w:r>
      <w:r w:rsidR="00887016">
        <w:rPr>
          <w:color w:val="FF0000"/>
          <w:lang w:val="fr-FR"/>
        </w:rPr>
        <w:t xml:space="preserve"> </w:t>
      </w:r>
    </w:p>
    <w:p w14:paraId="0D4C5FDD" w14:textId="77777777" w:rsidR="0017004E" w:rsidRPr="0017004E" w:rsidRDefault="0017004E" w:rsidP="0017004E">
      <w:pPr>
        <w:rPr>
          <w:b/>
          <w:lang w:val="fr-FR"/>
        </w:rPr>
      </w:pPr>
      <w:proofErr w:type="gramStart"/>
      <w:r w:rsidRPr="0017004E">
        <w:rPr>
          <w:b/>
          <w:lang w:val="fr-FR"/>
        </w:rPr>
        <w:t>Purpose:</w:t>
      </w:r>
      <w:proofErr w:type="gramEnd"/>
    </w:p>
    <w:p w14:paraId="46064D31" w14:textId="77777777" w:rsidR="0017004E" w:rsidRDefault="0017004E" w:rsidP="0017004E">
      <w:pPr>
        <w:rPr>
          <w:b/>
          <w:lang w:val="fr-FR"/>
        </w:rPr>
      </w:pPr>
      <w:r w:rsidRPr="0017004E">
        <w:rPr>
          <w:b/>
          <w:lang w:val="fr-FR"/>
        </w:rPr>
        <w:t xml:space="preserve">Patients and </w:t>
      </w:r>
      <w:proofErr w:type="gramStart"/>
      <w:r w:rsidRPr="0017004E">
        <w:rPr>
          <w:b/>
          <w:lang w:val="fr-FR"/>
        </w:rPr>
        <w:t>methods:</w:t>
      </w:r>
      <w:proofErr w:type="gramEnd"/>
    </w:p>
    <w:p w14:paraId="7ACC3B92" w14:textId="77777777" w:rsidR="0017004E" w:rsidRDefault="0017004E" w:rsidP="0017004E">
      <w:pPr>
        <w:rPr>
          <w:b/>
          <w:lang w:val="fr-FR"/>
        </w:rPr>
      </w:pPr>
      <w:proofErr w:type="gramStart"/>
      <w:r>
        <w:rPr>
          <w:b/>
          <w:lang w:val="fr-FR"/>
        </w:rPr>
        <w:t>Results:</w:t>
      </w:r>
      <w:proofErr w:type="gramEnd"/>
    </w:p>
    <w:p w14:paraId="08164A07" w14:textId="77777777" w:rsidR="0017004E" w:rsidRPr="0017004E" w:rsidRDefault="0017004E" w:rsidP="0017004E">
      <w:pPr>
        <w:rPr>
          <w:b/>
          <w:lang w:val="fr-FR"/>
        </w:rPr>
      </w:pPr>
      <w:proofErr w:type="gramStart"/>
      <w:r>
        <w:rPr>
          <w:b/>
          <w:lang w:val="fr-FR"/>
        </w:rPr>
        <w:t>Con</w:t>
      </w:r>
      <w:r w:rsidR="00887016">
        <w:rPr>
          <w:b/>
          <w:lang w:val="fr-FR"/>
        </w:rPr>
        <w:t>c</w:t>
      </w:r>
      <w:r>
        <w:rPr>
          <w:b/>
          <w:lang w:val="fr-FR"/>
        </w:rPr>
        <w:t>lusion:</w:t>
      </w:r>
      <w:proofErr w:type="gramEnd"/>
    </w:p>
    <w:p w14:paraId="5A2296EE" w14:textId="77777777" w:rsidR="0008401B" w:rsidRPr="00481D7B" w:rsidRDefault="0008401B" w:rsidP="0060400B">
      <w:r w:rsidRPr="0060400B">
        <w:rPr>
          <w:b/>
        </w:rPr>
        <w:t>Keywords:</w:t>
      </w:r>
      <w:r>
        <w:t xml:space="preserve"> </w:t>
      </w:r>
      <w:r w:rsidR="00887016">
        <w:rPr>
          <w:color w:val="FF0000"/>
          <w:lang w:val="fr-FR"/>
        </w:rPr>
        <w:t>[Choose four to six keywords. They should not repeat words given in the title.]</w:t>
      </w:r>
    </w:p>
    <w:p w14:paraId="66A93BFB" w14:textId="1E9EBC19" w:rsidR="0090666D" w:rsidRPr="00431388" w:rsidRDefault="00411796" w:rsidP="0090666D">
      <w:pPr>
        <w:pStyle w:val="Heading1"/>
      </w:pPr>
      <w:r w:rsidRPr="00431388">
        <w:t>Introduction</w:t>
      </w:r>
    </w:p>
    <w:p w14:paraId="5AC723F2" w14:textId="77E0CD2C" w:rsidR="0090666D" w:rsidRDefault="0090666D" w:rsidP="0090666D">
      <w:r>
        <w:t>During drug development, a full-pharmacokinetic (PK) study in the context of repeated dosing is one of the essential factors. The main goal of this study is to identify the highest and lowest concentrations of the drug that form under steady-state conditions, which can be used to determine not only the accumulation index but also the overall PK properties. However, for drugs with long half-lives (&gt; 24 hr), this repeated dose study is not simple. According to general knowledge, to achieve steady-state, repeated doses of 5 half-lives or more are required, and blood sampling of 3-5 half-lives or more after the final dose is necessary for PK evaluation. To ensure the reliability of the study, the subjects of this study had to take medication for 3-5 days or more and had to be hospitalized without medication for an additional length of time. This can be especially problematic in studies involving patients. Because there is not enough concentration data available for PK evaluation within the standard dosing interval (usually less than a day), the drug may be discontinued for the full-PK study, compromise the therapeutic benefit or the concentration information within the standard dosing interval for the best treatment. You must get a bay. Various methods for solving these problems are being studied, and the results of such considerations are reflected in multiple guidance provided by the regulatory authorities.</w:t>
      </w:r>
    </w:p>
    <w:p w14:paraId="24BADDF9" w14:textId="77777777" w:rsidR="0090666D" w:rsidRDefault="0090666D" w:rsidP="0090666D">
      <w:r>
        <w:lastRenderedPageBreak/>
        <w:t>Trough samples are an excellent methodology to complement the insufficient steady-state full-PK study. Trough samples which are taken before reaching the steady-state show how the drug accumulates over time, providing valuable information about drug disposition. For example, if the elimination rate constants estimated from concentration data over a short period following steady-state dosing do not coincide with changes in trough concentration, this means that the drug does not follow a simple 1-compartment model. Therefore, it can be expected that an informative trough sample and a full-PK sample during the standard dosing interval can be used together to evaluate the disposition characteristics of the drug properly. In other words, trough samples are particularly helpful for drugs following more than two-compartment PK and showing delayed distributional characteristics (e.g., intercompartmental equilibrium occurs 2-3 hours before the next dose). As such, many researchers are interested in how many trough samples should be obtained at which time and would like to see if these samples can be used to obtain results similar to a full-PK study extended beyond the dosing interval.</w:t>
      </w:r>
    </w:p>
    <w:p w14:paraId="056EEFC4" w14:textId="2FE251E1" w:rsidR="00FA2EA1" w:rsidRPr="00431388" w:rsidRDefault="0090666D" w:rsidP="0090666D">
      <w:r>
        <w:t xml:space="preserve">In this study, amlodipine (half-life 40-50 hrs, time to distributional equilibrium 16-24 hrs postdose) was selected as an example drug that satisfies the conditions as mentioned earlier. After generating a large number of virtual datasets using the PK parameters obtained from the actual data, PK parameters were estimated by applying different sampling strategies in various scenarios. In this study, we compared the performance of 'trough sampling before reaching steady-state' and 'serial sampling beyond the interval between steady-state' in multiple-dose PK </w:t>
      </w:r>
      <w:proofErr w:type="gramStart"/>
      <w:r>
        <w:t>evaluation.</w:t>
      </w:r>
      <w:r w:rsidR="004E782D" w:rsidRPr="00431388">
        <w:t>ates</w:t>
      </w:r>
      <w:proofErr w:type="gramEnd"/>
      <w:r w:rsidR="004E782D" w:rsidRPr="00431388">
        <w:t xml:space="preserve"> Food and Drug Administration </w:t>
      </w:r>
      <w:r w:rsidR="00EE0017">
        <w:t>(</w:t>
      </w:r>
      <w:r w:rsidR="004E782D" w:rsidRPr="00431388">
        <w:t>FDA</w:t>
      </w:r>
      <w:r w:rsidR="00EE0017">
        <w:t>)</w:t>
      </w:r>
      <w:r w:rsidR="004E782D" w:rsidRPr="00431388">
        <w:t xml:space="preserve"> in 2006.</w:t>
      </w:r>
      <w:r w:rsidR="000666AF">
        <w:t xml:space="preserve"> </w:t>
      </w:r>
      <w:r w:rsidR="004E782D" w:rsidRPr="00431388">
        <w:t xml:space="preserve">The ENG implant is an excellent option for women with contraindications to estrogen in addition to any woman who </w:t>
      </w:r>
      <w:r w:rsidR="000666AF">
        <w:t>desires long-</w:t>
      </w:r>
      <w:r w:rsidR="004E782D" w:rsidRPr="00431388">
        <w:t>acting reversible contraception.</w:t>
      </w:r>
      <w:r w:rsidR="000666AF">
        <w:t xml:space="preserve"> </w:t>
      </w:r>
    </w:p>
    <w:p w14:paraId="0BF0F50B" w14:textId="77777777" w:rsidR="00B30BC3" w:rsidRDefault="00B30BC3" w:rsidP="00EE0017">
      <w:pPr>
        <w:ind w:firstLine="720"/>
      </w:pPr>
      <w:r w:rsidRPr="00431388">
        <w:t xml:space="preserve">The ENG implant is a single rod implant </w:t>
      </w:r>
      <w:r w:rsidR="00411796" w:rsidRPr="00431388">
        <w:t>measuring 4</w:t>
      </w:r>
      <w:r w:rsidR="0005257A">
        <w:t>0</w:t>
      </w:r>
      <w:r w:rsidR="00411796" w:rsidRPr="00431388">
        <w:t xml:space="preserve"> </w:t>
      </w:r>
      <w:r w:rsidR="0005257A">
        <w:t>m</w:t>
      </w:r>
      <w:r w:rsidR="00411796" w:rsidRPr="00431388">
        <w:t xml:space="preserve">m long and 2 mm in diameter with a solid core of ethylene vinyl acetate </w:t>
      </w:r>
      <w:r w:rsidR="00EE0017">
        <w:t>(</w:t>
      </w:r>
      <w:r w:rsidR="00411796" w:rsidRPr="00431388">
        <w:t>EVA</w:t>
      </w:r>
      <w:r w:rsidR="00EE0017">
        <w:t>)</w:t>
      </w:r>
      <w:r w:rsidR="00411796" w:rsidRPr="00431388">
        <w:t xml:space="preserve"> impregnated with 68 mg of etonogestrel</w:t>
      </w:r>
      <w:r w:rsidR="000666AF">
        <w:t>,</w:t>
      </w:r>
      <w:r w:rsidR="00411796" w:rsidRPr="00431388">
        <w:t xml:space="preserve"> </w:t>
      </w:r>
      <w:r w:rsidRPr="00431388">
        <w:t>the biologically active metabolite of desogestrel</w:t>
      </w:r>
      <w:r w:rsidR="000666AF">
        <w:t>.</w:t>
      </w:r>
      <w:r w:rsidR="00EE0017">
        <w:rPr>
          <w:vertAlign w:val="superscript"/>
        </w:rPr>
        <w:t>7</w:t>
      </w:r>
      <w:r w:rsidR="00411796" w:rsidRPr="00431388">
        <w:rPr>
          <w:vertAlign w:val="superscript"/>
        </w:rPr>
        <w:t>,</w:t>
      </w:r>
      <w:r w:rsidR="00EE0017">
        <w:rPr>
          <w:vertAlign w:val="superscript"/>
        </w:rPr>
        <w:t>8</w:t>
      </w:r>
      <w:r w:rsidR="000666AF">
        <w:t xml:space="preserve"> </w:t>
      </w:r>
      <w:r w:rsidR="00411796" w:rsidRPr="00431388">
        <w:t xml:space="preserve">The EVA copolymer </w:t>
      </w:r>
      <w:r w:rsidRPr="00431388">
        <w:t>allows controlled release of hormone over three years of use</w:t>
      </w:r>
      <w:r w:rsidR="000666AF">
        <w:t>.</w:t>
      </w:r>
      <w:r w:rsidR="00EE0017">
        <w:rPr>
          <w:vertAlign w:val="superscript"/>
        </w:rPr>
        <w:t>9</w:t>
      </w:r>
      <w:r w:rsidR="000666AF">
        <w:t xml:space="preserve"> </w:t>
      </w:r>
      <w:r w:rsidRPr="00431388">
        <w:t>Each implant is provided in a disposable sterile inserter for subdermal application.</w:t>
      </w:r>
      <w:r w:rsidR="00411796" w:rsidRPr="00431388">
        <w:t xml:space="preserve"> </w:t>
      </w:r>
    </w:p>
    <w:p w14:paraId="35F55B5F" w14:textId="77777777" w:rsidR="00EE0017" w:rsidRDefault="00EE0017" w:rsidP="00EE0017"/>
    <w:p w14:paraId="20BF2414" w14:textId="77777777" w:rsidR="00EE0017" w:rsidRPr="00EE0017" w:rsidRDefault="00EE0017" w:rsidP="00EE0017">
      <w:pPr>
        <w:rPr>
          <w:color w:val="FF0000"/>
        </w:rPr>
      </w:pPr>
      <w:r>
        <w:rPr>
          <w:color w:val="FF0000"/>
        </w:rPr>
        <w:lastRenderedPageBreak/>
        <w:t>[</w:t>
      </w:r>
      <w:proofErr w:type="gramStart"/>
      <w:r>
        <w:rPr>
          <w:color w:val="FF0000"/>
        </w:rPr>
        <w:t>Generally</w:t>
      </w:r>
      <w:proofErr w:type="gramEnd"/>
      <w:r>
        <w:rPr>
          <w:color w:val="FF0000"/>
        </w:rPr>
        <w:t xml:space="preserve"> each major section of your manuscript should have a heading. The most common breakdown of a paper is given below, with some subheadings related to the above example text. Please delete or include as needed.]</w:t>
      </w:r>
    </w:p>
    <w:p w14:paraId="5FD7E190" w14:textId="77777777" w:rsidR="00EE0017" w:rsidRDefault="00EE0017" w:rsidP="0060400B">
      <w:pPr>
        <w:pStyle w:val="Heading1"/>
      </w:pPr>
      <w:r>
        <w:t>Material and methods</w:t>
      </w:r>
    </w:p>
    <w:p w14:paraId="77F54A65" w14:textId="77777777" w:rsidR="00F9371D" w:rsidRDefault="00F9371D" w:rsidP="00F9371D">
      <w:pPr>
        <w:pStyle w:val="Heading2"/>
      </w:pPr>
      <w:r>
        <w:t>Overall strategy</w:t>
      </w:r>
      <w:r>
        <w:br/>
      </w:r>
    </w:p>
    <w:p w14:paraId="1833F2EA" w14:textId="77777777" w:rsidR="00F9371D" w:rsidRDefault="00F9371D" w:rsidP="00F9371D">
      <w:pPr>
        <w:pStyle w:val="Heading2"/>
      </w:pPr>
      <w:r>
        <w:t>Data</w:t>
      </w:r>
    </w:p>
    <w:p w14:paraId="1BFAB5FB" w14:textId="3D52C87F" w:rsidR="00F9371D" w:rsidRPr="00F9371D" w:rsidRDefault="003B6CAD" w:rsidP="00F9371D">
      <w:pPr>
        <w:rPr>
          <w:rFonts w:hint="eastAsia"/>
          <w:lang w:eastAsia="ko-KR"/>
        </w:rPr>
      </w:pPr>
      <w:r w:rsidRPr="003B6CAD">
        <w:t>Amlodipine PK data for analysis were collected from a two-period crossover bioequivalence clinical trial performed in Seoul St. Mary’s hospital, Korea. The clinical trial was performed with relevant guidelines and regulations, and the protocol was approved by the Institutional Review Board (IRB) of Seoul St. Mary’s hospital in Korea (Approval number:). All participants were provided written informed consent</w:t>
      </w:r>
      <w:r w:rsidR="00D02D82">
        <w:t xml:space="preserve"> (n=</w:t>
      </w:r>
      <w:r w:rsidR="009F5F1E">
        <w:t>3</w:t>
      </w:r>
      <w:r w:rsidR="00D02D82">
        <w:t>0)</w:t>
      </w:r>
      <w:r w:rsidRPr="003B6CAD">
        <w:t xml:space="preserve">. A single dose of </w:t>
      </w:r>
      <w:r w:rsidR="008962CC">
        <w:t xml:space="preserve">5 </w:t>
      </w:r>
      <w:r w:rsidRPr="003B6CAD">
        <w:t>mg amlodipine tablet was administered orally with 150 ml water at 9:00 am after an overnight fast. Plasma samples of amlodipine were collected before and at 1, 2, 3, 4, 6, 8, 12, 24, 48, 72, 96, 144</w:t>
      </w:r>
      <w:r w:rsidR="00D02D82">
        <w:t xml:space="preserve"> hours</w:t>
      </w:r>
      <w:r w:rsidRPr="003B6CAD">
        <w:t xml:space="preserve"> after the administration. Liquid chromatography coupled with a tandem mass spectrometer (HPLC-MS/MS) assay was used for the determination of Amlodipine concentrations and validated working range was from 0.2ng/mL (the lower limit of quantification, LLOQ) to 32.0 ng/mL. </w:t>
      </w:r>
      <w:r w:rsidR="00D02D82">
        <w:br/>
        <w:t>Plasma concentration</w:t>
      </w:r>
      <w:r w:rsidR="009201BB">
        <w:t xml:space="preserve"> versus </w:t>
      </w:r>
      <w:r w:rsidR="00D02D82">
        <w:t xml:space="preserve">time profile of ______ are shown in Figure 1. </w:t>
      </w:r>
    </w:p>
    <w:p w14:paraId="7C240FC8" w14:textId="77777777" w:rsidR="00EE0017" w:rsidRDefault="00336916" w:rsidP="00336916">
      <w:pPr>
        <w:pStyle w:val="Heading2"/>
      </w:pPr>
      <w:r>
        <w:t>Population PK model development</w:t>
      </w:r>
    </w:p>
    <w:p w14:paraId="075A94B2" w14:textId="62F0E004" w:rsidR="003B6CAD" w:rsidRDefault="003B6CAD" w:rsidP="003B6CAD">
      <w:r>
        <w:t xml:space="preserve">Using the PK data of amlodipine from a bioequivalence study, nonlinear mixed-effect modeling was conducted for the population amlodipine PK analysis. The first-order conditional estimation method with interaction (FOCE-I) was used whenever applicable. The adequacy of the model was checked using changes in the objective function value (OFV), visual inspection of various diagnostic plots (goodness-of-fit (GOF) plot), and methods of a visual predictive check (VPC). </w:t>
      </w:r>
      <w:r>
        <w:lastRenderedPageBreak/>
        <w:t>The significance of model improvement was evaluated using a likelihood-ratio test (LRT). In the nested models, the result was considered statistically significant if the OFV decreased more than 3.84 (p-value &lt; 0.05, degree of freedom (df) = 1) and 5.99 (p-value &lt; 0.05, df = 2). The degree of freedom is defined as the gap of the numbers of parameters of the two subsequent models that are being compared. In the case of non-nested models, the Akaike information criteria (AIC) value was used to select the model that best described the data. NONMEM (version 7.4, Icon Development Solutions, Ellicott City, MD, USA) was used for population PK analysis. R (version 3.5.1., R Foundation for Statistical Computing, Vienna, Austria) was used for data preparation, NCA, graphical analysis, model diagnostics, and statistical summaries.</w:t>
      </w:r>
    </w:p>
    <w:p w14:paraId="2466D860" w14:textId="39072A5C" w:rsidR="00336916" w:rsidRDefault="003B6CAD" w:rsidP="003B6CAD">
      <w:r>
        <w:t>Based on the literature of amlodipine, a two-compartment model with first-order absorption was used initially. Several absorption structures (e.g., zero-order absorption, lag time, Weibull-type absorption, dual absorption) and elimination structures (e.g., one-compartment model, three-compartment model) were evaluated and applied if needed. Each PK parameter was assumed to follow a log-normal distribution and is described as:</w:t>
      </w:r>
    </w:p>
    <w:p w14:paraId="54FC02E6" w14:textId="77777777" w:rsidR="003B6CAD" w:rsidRDefault="00336916" w:rsidP="003B6CAD">
      <w:pPr>
        <w:rPr>
          <w:bCs/>
        </w:rPr>
      </w:pPr>
      <w:r w:rsidRPr="00336916">
        <w:rPr>
          <w:bCs/>
          <w:i/>
        </w:rPr>
        <w:t>P</w:t>
      </w:r>
      <w:r w:rsidRPr="00336916">
        <w:rPr>
          <w:bCs/>
          <w:vertAlign w:val="subscript"/>
        </w:rPr>
        <w:t>i</w:t>
      </w:r>
      <w:r w:rsidRPr="00336916">
        <w:rPr>
          <w:bCs/>
        </w:rPr>
        <w:t xml:space="preserve"> = </w:t>
      </w:r>
      <w:r w:rsidRPr="00336916">
        <w:rPr>
          <w:bCs/>
          <w:i/>
        </w:rPr>
        <w:t>P</w:t>
      </w:r>
      <w:r w:rsidRPr="00336916">
        <w:rPr>
          <w:bCs/>
          <w:vertAlign w:val="subscript"/>
        </w:rPr>
        <w:t>TV</w:t>
      </w:r>
      <w:r w:rsidRPr="00336916">
        <w:rPr>
          <w:bCs/>
        </w:rPr>
        <w:t xml:space="preserve"> </w:t>
      </w:r>
      <w:r w:rsidRPr="00336916">
        <w:rPr>
          <w:bCs/>
        </w:rPr>
        <w:sym w:font="Symbol" w:char="F0B4"/>
      </w:r>
      <w:r w:rsidRPr="00336916">
        <w:rPr>
          <w:bCs/>
        </w:rPr>
        <w:t xml:space="preserve"> exp(</w:t>
      </w:r>
      <w:r w:rsidRPr="00336916">
        <w:rPr>
          <w:bCs/>
        </w:rPr>
        <w:sym w:font="Symbol" w:char="F068"/>
      </w:r>
      <w:r w:rsidRPr="00336916">
        <w:rPr>
          <w:bCs/>
          <w:vertAlign w:val="subscript"/>
        </w:rPr>
        <w:t>i</w:t>
      </w:r>
      <w:r w:rsidRPr="00336916">
        <w:rPr>
          <w:bCs/>
        </w:rPr>
        <w:t>),</w:t>
      </w:r>
    </w:p>
    <w:p w14:paraId="69511C94" w14:textId="67CD95E3" w:rsidR="003B6CAD" w:rsidRPr="003B6CAD" w:rsidRDefault="003B6CAD" w:rsidP="003B6CAD">
      <w:pPr>
        <w:rPr>
          <w:bCs/>
        </w:rPr>
      </w:pPr>
      <w:r w:rsidRPr="003B6CAD">
        <w:t>where Pi is the individual parameter for the i-th individual; PTV is the typical value of the model parameter for the population; and hi is the interindividual random effect following a normal distribution with a mean of 0 and variance of wi2 accounting for i-th individual’s deviation from the typical value PTV. Both an additive error model, a proportional error model, and the combined model were evaluated.</w:t>
      </w:r>
    </w:p>
    <w:p w14:paraId="10DFA5B7" w14:textId="77777777" w:rsidR="003B6CAD" w:rsidRDefault="003B6CAD" w:rsidP="003B6CAD">
      <w:pPr>
        <w:pStyle w:val="Heading2"/>
        <w:rPr>
          <w:rFonts w:cs="Times New Roman"/>
          <w:b w:val="0"/>
          <w:bCs w:val="0"/>
          <w:i w:val="0"/>
          <w:iCs w:val="0"/>
          <w:sz w:val="20"/>
          <w:szCs w:val="24"/>
        </w:rPr>
      </w:pPr>
      <w:r w:rsidRPr="003B6CAD">
        <w:rPr>
          <w:rFonts w:cs="Times New Roman"/>
          <w:b w:val="0"/>
          <w:bCs w:val="0"/>
          <w:i w:val="0"/>
          <w:iCs w:val="0"/>
          <w:sz w:val="20"/>
          <w:szCs w:val="24"/>
        </w:rPr>
        <w:t>The developed population PK model is considered as the final PK model of amlodipine, and the estimated parameters are considered as a valid parameter in further analysis.</w:t>
      </w:r>
    </w:p>
    <w:p w14:paraId="74192541" w14:textId="24A96049" w:rsidR="00336916" w:rsidRDefault="00336916" w:rsidP="003B6CAD">
      <w:pPr>
        <w:pStyle w:val="Heading2"/>
      </w:pPr>
      <w:r>
        <w:t>Sampling scenarios</w:t>
      </w:r>
    </w:p>
    <w:p w14:paraId="03B7271A" w14:textId="10F57C9F" w:rsidR="00336916" w:rsidRDefault="003B6CAD" w:rsidP="00336916">
      <w:r w:rsidRPr="003B6CAD">
        <w:t xml:space="preserve">Scenarios with various sampling strategies that could be applied to actual drug-drug interaction or multiple-dose clinical trials were considered for simulation in this study. The drug was administered daily for seven days to reach the steady-state. Trough samplings were performed just before the next dosing, and full PK sampling was performed after the last dosing (144hr). For </w:t>
      </w:r>
      <w:r w:rsidRPr="003B6CAD">
        <w:lastRenderedPageBreak/>
        <w:t>the feasible scenario, the number of trough sampling is limited to two or less</w:t>
      </w:r>
      <w:r w:rsidR="00A32628">
        <w:t xml:space="preserve">, and all possible scenarios with different </w:t>
      </w:r>
      <w:r w:rsidR="00EB7714">
        <w:t xml:space="preserve">combination of </w:t>
      </w:r>
      <w:r w:rsidR="00A32628">
        <w:t xml:space="preserve">trough sampling </w:t>
      </w:r>
      <w:r w:rsidR="00EB7714">
        <w:t>time w</w:t>
      </w:r>
      <w:r w:rsidR="00A32628">
        <w:t>ere included.</w:t>
      </w:r>
      <w:r w:rsidRPr="003B6CAD">
        <w:t xml:space="preserve"> For the 24hr after the last administration, </w:t>
      </w:r>
      <w:r w:rsidR="00EB7714">
        <w:t xml:space="preserve">full </w:t>
      </w:r>
      <w:r w:rsidRPr="003B6CAD">
        <w:t>PK sampling was performed at 0, 0.33, 0.66, 1, 1.5, 2, 3, 4, 5, 6, 7, 8, 10, 12, 24 hr identically in every scenario.</w:t>
      </w:r>
      <w:r w:rsidR="00EB7714">
        <w:t xml:space="preserve"> The scenario of three half-life PK sampling after last administration was included as standard procedure. </w:t>
      </w:r>
      <w:r w:rsidR="00CA3143">
        <w:t>As elimination phase of amlodipine starts nearly after the 24 hours, t</w:t>
      </w:r>
      <w:r w:rsidR="00EB7714">
        <w:t xml:space="preserve">he </w:t>
      </w:r>
      <w:r w:rsidR="00EB7714">
        <w:rPr>
          <w:lang w:eastAsia="ko-KR"/>
        </w:rPr>
        <w:t>scenario of reduced sampling (one-half life) was also included for evaluat</w:t>
      </w:r>
      <w:r w:rsidR="00CA3143">
        <w:rPr>
          <w:lang w:eastAsia="ko-KR"/>
        </w:rPr>
        <w:t xml:space="preserve">ion. </w:t>
      </w:r>
      <w:r w:rsidRPr="003B6CAD">
        <w:t>The detailed sampling scenarios are shown in Table 1.</w:t>
      </w:r>
    </w:p>
    <w:p w14:paraId="2463C6EC" w14:textId="77777777" w:rsidR="00336916" w:rsidRDefault="00336916" w:rsidP="00336916">
      <w:pPr>
        <w:pStyle w:val="Heading2"/>
      </w:pPr>
      <w:r>
        <w:t>Statistical method for scenario comparison</w:t>
      </w:r>
    </w:p>
    <w:p w14:paraId="22D3013C" w14:textId="2DACB96E" w:rsidR="00336916" w:rsidRDefault="003B6CAD" w:rsidP="00336916">
      <w:r w:rsidRPr="003B6CAD">
        <w:t xml:space="preserve">Stochastic simulation and estimation (SSE) </w:t>
      </w:r>
      <w:proofErr w:type="gramStart"/>
      <w:r w:rsidRPr="003B6CAD">
        <w:t>was</w:t>
      </w:r>
      <w:proofErr w:type="gramEnd"/>
      <w:r w:rsidRPr="003B6CAD">
        <w:t xml:space="preserve"> performed based on the developed final PK model of amlodipine and estimated PK parameters using the Perl Speak to NONMEM toolkit (PsN Version 4.9.0, Uppsala University, Sweden) to evaluate the adequacy of scenarios with different sampling strategy for predicting PK parameters. In this study, 500 datasets, which consists of </w:t>
      </w:r>
      <w:r w:rsidR="009F5F1E">
        <w:t>3</w:t>
      </w:r>
      <w:r w:rsidRPr="003B6CAD">
        <w:t>0 subjects each were simulated for each scenario using the final PK model. Subsequently, the population PK parameters were estimated based on the final PK model for each of the 500 datasets using the FOCE method in NONMEM. Thus, 500 sets of population PK parameters were estimated for each scenario. For each scenario, the relative bias and standard error in estimating PK parameters were calculated using equation (2, 3), and relative root mean square errors (rmse) (units of the parameter investigated) were obtained in equation (4).</w:t>
      </w:r>
    </w:p>
    <w:tbl>
      <w:tblPr>
        <w:tblW w:w="5000" w:type="pct"/>
        <w:jc w:val="center"/>
        <w:tblCellMar>
          <w:left w:w="0" w:type="dxa"/>
          <w:right w:w="0" w:type="dxa"/>
        </w:tblCellMar>
        <w:tblLook w:val="04A0" w:firstRow="1" w:lastRow="0" w:firstColumn="1" w:lastColumn="0" w:noHBand="0" w:noVBand="1"/>
      </w:tblPr>
      <w:tblGrid>
        <w:gridCol w:w="8215"/>
        <w:gridCol w:w="425"/>
      </w:tblGrid>
      <w:tr w:rsidR="00336916" w:rsidRPr="004C6A40" w14:paraId="163CDD22" w14:textId="77777777" w:rsidTr="004C6A40">
        <w:trPr>
          <w:trHeight w:val="597"/>
          <w:jc w:val="center"/>
        </w:trPr>
        <w:tc>
          <w:tcPr>
            <w:tcW w:w="4754" w:type="pct"/>
          </w:tcPr>
          <w:p w14:paraId="13E328CD" w14:textId="77777777" w:rsidR="00336916" w:rsidRPr="004C6A40" w:rsidRDefault="002172C3" w:rsidP="004C6A40">
            <w:pPr>
              <w:pStyle w:val="MDPI21heading1"/>
              <w:jc w:val="center"/>
              <w:rPr>
                <w:rFonts w:ascii="Cambria Math" w:hAnsi="Cambria Math"/>
                <w:szCs w:val="24"/>
                <w:lang w:eastAsia="ko-KR"/>
                <w:oMath/>
              </w:rPr>
            </w:pPr>
            <w:r w:rsidRPr="002172C3">
              <w:rPr>
                <w:noProof/>
                <w:snapToGrid/>
              </w:rPr>
              <w:pict w14:anchorId="34F537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202.85pt;height:45.7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43&quot;/&gt;&lt;w:doNotEmbedSystemFonts/&gt;&lt;w:stylePaneFormatFilter w:val=&quot;3F01&quot;/&gt;&lt;w:defaultTabStop w:val=&quot;720&quot;/&gt;&lt;w:punctuationKerning/&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docVars&gt;&lt;w:docVar w:name=&quot;EN.InstantFormat&quot; w:val=&quot;&amp;lt;ENInstantFormat&gt;&amp;lt;Enabled&gt;1&amp;lt;/Enabled&gt;&amp;lt;ScanUnformatted&gt;1&amp;lt;/ScanUnformatted&gt;&amp;lt;ScanChanges&gt;1&amp;lt;/ScanChanges&gt;&amp;lt;/ENInstantFormat&gt;&quot;/&gt;&lt;w:docVar w:name=&quot;EN.Libraries&quot; w:val=&quot;&amp;lt;ENLibraries&gt;&amp;lt;Libraries&gt;&amp;lt;item&gt;Contraceptives Implantable-Converted.enl&amp;lt;/item&gt;&amp;lt;/Libraries&gt;&amp;lt;/ENLibraries&gt;&quot;/&gt;&lt;/w:docVars&gt;&lt;wsp:rsids&gt;&lt;wsp:rsidRoot wsp:val=&quot;00B30BC3&quot;/&gt;&lt;wsp:rsid wsp:val=&quot;00006E2A&quot;/&gt;&lt;wsp:rsid wsp:val=&quot;00033695&quot;/&gt;&lt;wsp:rsid wsp:val=&quot;000342A0&quot;/&gt;&lt;wsp:rsid wsp:val=&quot;00035CCC&quot;/&gt;&lt;wsp:rsid wsp:val=&quot;00043C1E&quot;/&gt;&lt;wsp:rsid wsp:val=&quot;0005257A&quot;/&gt;&lt;wsp:rsid wsp:val=&quot;00054361&quot;/&gt;&lt;wsp:rsid wsp:val=&quot;00062025&quot;/&gt;&lt;wsp:rsid wsp:val=&quot;000666AF&quot;/&gt;&lt;wsp:rsid wsp:val=&quot;0007252D&quot;/&gt;&lt;wsp:rsid wsp:val=&quot;0008401B&quot;/&gt;&lt;wsp:rsid wsp:val=&quot;00087F9B&quot;/&gt;&lt;wsp:rsid wsp:val=&quot;000A4388&quot;/&gt;&lt;wsp:rsid wsp:val=&quot;000B2BC9&quot;/&gt;&lt;wsp:rsid wsp:val=&quot;000C59ED&quot;/&gt;&lt;wsp:rsid wsp:val=&quot;000D3E37&quot;/&gt;&lt;wsp:rsid wsp:val=&quot;000E6B48&quot;/&gt;&lt;wsp:rsid wsp:val=&quot;000E7758&quot;/&gt;&lt;wsp:rsid wsp:val=&quot;00117777&quot;/&gt;&lt;wsp:rsid wsp:val=&quot;00127CD5&quot;/&gt;&lt;wsp:rsid wsp:val=&quot;0017004E&quot;/&gt;&lt;wsp:rsid wsp:val=&quot;00170F20&quot;/&gt;&lt;wsp:rsid wsp:val=&quot;00173279&quot;/&gt;&lt;wsp:rsid wsp:val=&quot;00191F49&quot;/&gt;&lt;wsp:rsid wsp:val=&quot;001E7479&quot;/&gt;&lt;wsp:rsid wsp:val=&quot;00203209&quot;/&gt;&lt;wsp:rsid wsp:val=&quot;00217D65&quot;/&gt;&lt;wsp:rsid wsp:val=&quot;00240E76&quot;/&gt;&lt;wsp:rsid wsp:val=&quot;00246A32&quot;/&gt;&lt;wsp:rsid wsp:val=&quot;00270A96&quot;/&gt;&lt;wsp:rsid wsp:val=&quot;00272487&quot;/&gt;&lt;wsp:rsid wsp:val=&quot;00285503&quot;/&gt;&lt;wsp:rsid wsp:val=&quot;00286E82&quot;/&gt;&lt;wsp:rsid wsp:val=&quot;00294CB0&quot;/&gt;&lt;wsp:rsid wsp:val=&quot;002A2D9E&quot;/&gt;&lt;wsp:rsid wsp:val=&quot;002D1A3E&quot;/&gt;&lt;wsp:rsid wsp:val=&quot;003155A1&quot;/&gt;&lt;wsp:rsid wsp:val=&quot;00320521&quot;/&gt;&lt;wsp:rsid wsp:val=&quot;00324666&quot;/&gt;&lt;wsp:rsid wsp:val=&quot;00336916&quot;/&gt;&lt;wsp:rsid wsp:val=&quot;0038573C&quot;/&gt;&lt;wsp:rsid wsp:val=&quot;0038598C&quot;/&gt;&lt;wsp:rsid wsp:val=&quot;0039041E&quot;/&gt;&lt;wsp:rsid wsp:val=&quot;003948EC&quot;/&gt;&lt;wsp:rsid wsp:val=&quot;003A6F39&quot;/&gt;&lt;wsp:rsid wsp:val=&quot;003B4083&quot;/&gt;&lt;wsp:rsid wsp:val=&quot;003D69BD&quot;/&gt;&lt;wsp:rsid wsp:val=&quot;00410570&quot;/&gt;&lt;wsp:rsid wsp:val=&quot;00411796&quot;/&gt;&lt;wsp:rsid wsp:val=&quot;00431388&quot;/&gt;&lt;wsp:rsid wsp:val=&quot;00473BF1&quot;/&gt;&lt;wsp:rsid wsp:val=&quot;004754C9&quot;/&gt;&lt;wsp:rsid wsp:val=&quot;004B52C5&quot;/&gt;&lt;wsp:rsid wsp:val=&quot;004C5313&quot;/&gt;&lt;wsp:rsid wsp:val=&quot;004C5DB2&quot;/&gt;&lt;wsp:rsid wsp:val=&quot;004E0368&quot;/&gt;&lt;wsp:rsid wsp:val=&quot;004E2F6D&quot;/&gt;&lt;wsp:rsid wsp:val=&quot;004E782D&quot;/&gt;&lt;wsp:rsid wsp:val=&quot;00511DB2&quot;/&gt;&lt;wsp:rsid wsp:val=&quot;00553800&quot;/&gt;&lt;wsp:rsid wsp:val=&quot;00556F09&quot;/&gt;&lt;wsp:rsid wsp:val=&quot;00565970&quot;/&gt;&lt;wsp:rsid wsp:val=&quot;005E1ECB&quot;/&gt;&lt;wsp:rsid wsp:val=&quot;00600B5C&quot;/&gt;&lt;wsp:rsid wsp:val=&quot;0060400B&quot;/&gt;&lt;wsp:rsid wsp:val=&quot;00611C5F&quot;/&gt;&lt;wsp:rsid wsp:val=&quot;00616A5D&quot;/&gt;&lt;wsp:rsid wsp:val=&quot;0062140C&quot;/&gt;&lt;wsp:rsid wsp:val=&quot;00646CF0&quot;/&gt;&lt;wsp:rsid wsp:val=&quot;00661C2D&quot;/&gt;&lt;wsp:rsid wsp:val=&quot;00662E52&quot;/&gt;&lt;wsp:rsid wsp:val=&quot;00664525&quot;/&gt;&lt;wsp:rsid wsp:val=&quot;00667BDF&quot;/&gt;&lt;wsp:rsid wsp:val=&quot;00680193&quot;/&gt;&lt;wsp:rsid wsp:val=&quot;006C5368&quot;/&gt;&lt;wsp:rsid wsp:val=&quot;006C58F2&quot;/&gt;&lt;wsp:rsid wsp:val=&quot;006C6E88&quot;/&gt;&lt;wsp:rsid wsp:val=&quot;006D0474&quot;/&gt;&lt;wsp:rsid wsp:val=&quot;006D142F&quot;/&gt;&lt;wsp:rsid wsp:val=&quot;006D4AC5&quot;/&gt;&lt;wsp:rsid wsp:val=&quot;006E7713&quot;/&gt;&lt;wsp:rsid wsp:val=&quot;00711171&quot;/&gt;&lt;wsp:rsid wsp:val=&quot;00723455&quot;/&gt;&lt;wsp:rsid wsp:val=&quot;007265D3&quot;/&gt;&lt;wsp:rsid wsp:val=&quot;00745C2A&quot;/&gt;&lt;wsp:rsid wsp:val=&quot;00753E6B&quot;/&gt;&lt;wsp:rsid wsp:val=&quot;00776A7C&quot;/&gt;&lt;wsp:rsid wsp:val=&quot;00780A29&quot;/&gt;&lt;wsp:rsid wsp:val=&quot;007900DA&quot;/&gt;&lt;wsp:rsid wsp:val=&quot;007A1BDB&quot;/&gt;&lt;wsp:rsid wsp:val=&quot;007A2AB8&quot;/&gt;&lt;wsp:rsid wsp:val=&quot;007A3BEE&quot;/&gt;&lt;wsp:rsid wsp:val=&quot;007C30BC&quot;/&gt;&lt;wsp:rsid wsp:val=&quot;007E39E1&quot;/&gt;&lt;wsp:rsid wsp:val=&quot;007E5D6F&quot;/&gt;&lt;wsp:rsid wsp:val=&quot;007F32DA&quot;/&gt;&lt;wsp:rsid wsp:val=&quot;007F3E8B&quot;/&gt;&lt;wsp:rsid wsp:val=&quot;00827FC5&quot;/&gt;&lt;wsp:rsid wsp:val=&quot;00852799&quot;/&gt;&lt;wsp:rsid wsp:val=&quot;0088598F&quot;/&gt;&lt;wsp:rsid wsp:val=&quot;00887016&quot;/&gt;&lt;wsp:rsid wsp:val=&quot;008A08C0&quot;/&gt;&lt;wsp:rsid wsp:val=&quot;008A4036&quot;/&gt;&lt;wsp:rsid wsp:val=&quot;008A52A5&quot;/&gt;&lt;wsp:rsid wsp:val=&quot;008B7AD5&quot;/&gt;&lt;wsp:rsid wsp:val=&quot;008C361E&quot;/&gt;&lt;wsp:rsid wsp:val=&quot;008E3EA8&quot;/&gt;&lt;wsp:rsid wsp:val=&quot;00900663&quot;/&gt;&lt;wsp:rsid wsp:val=&quot;00901244&quot;/&gt;&lt;wsp:rsid wsp:val=&quot;0091401F&quot;/&gt;&lt;wsp:rsid wsp:val=&quot;009147B3&quot;/&gt;&lt;wsp:rsid wsp:val=&quot;009345FC&quot;/&gt;&lt;wsp:rsid wsp:val=&quot;00937F3D&quot;/&gt;&lt;wsp:rsid wsp:val=&quot;00946800&quot;/&gt;&lt;wsp:rsid wsp:val=&quot;009563F4&quot;/&gt;&lt;wsp:rsid wsp:val=&quot;00956C4D&quot;/&gt;&lt;wsp:rsid wsp:val=&quot;009828D3&quot;/&gt;&lt;wsp:rsid wsp:val=&quot;00992CB9&quot;/&gt;&lt;wsp:rsid wsp:val=&quot;009A1F5A&quot;/&gt;&lt;wsp:rsid wsp:val=&quot;009B1D49&quot;/&gt;&lt;wsp:rsid wsp:val=&quot;009D3AD0&quot;/&gt;&lt;wsp:rsid wsp:val=&quot;00A10913&quot;/&gt;&lt;wsp:rsid wsp:val=&quot;00A20FFB&quot;/&gt;&lt;wsp:rsid wsp:val=&quot;00A3756A&quot;/&gt;&lt;wsp:rsid wsp:val=&quot;00A445D7&quot;/&gt;&lt;wsp:rsid wsp:val=&quot;00A6170F&quot;/&gt;&lt;wsp:rsid wsp:val=&quot;00A63CD7&quot;/&gt;&lt;wsp:rsid wsp:val=&quot;00A70251&quot;/&gt;&lt;wsp:rsid wsp:val=&quot;00AB389E&quot;/&gt;&lt;wsp:rsid wsp:val=&quot;00AB47E4&quot;/&gt;&lt;wsp:rsid wsp:val=&quot;00AC1F93&quot;/&gt;&lt;wsp:rsid wsp:val=&quot;00AC5480&quot;/&gt;&lt;wsp:rsid wsp:val=&quot;00AD76B0&quot;/&gt;&lt;wsp:rsid wsp:val=&quot;00AE5062&quot;/&gt;&lt;wsp:rsid wsp:val=&quot;00B26A6E&quot;/&gt;&lt;wsp:rsid wsp:val=&quot;00B30BC3&quot;/&gt;&lt;wsp:rsid wsp:val=&quot;00B7570E&quot;/&gt;&lt;wsp:rsid wsp:val=&quot;00B82724&quot;/&gt;&lt;wsp:rsid wsp:val=&quot;00B86FEB&quot;/&gt;&lt;wsp:rsid wsp:val=&quot;00B96017&quot;/&gt;&lt;wsp:rsid wsp:val=&quot;00BB027B&quot;/&gt;&lt;wsp:rsid wsp:val=&quot;00C43B3D&quot;/&gt;&lt;wsp:rsid wsp:val=&quot;00C548FC&quot;/&gt;&lt;wsp:rsid wsp:val=&quot;00C701F9&quot;/&gt;&lt;wsp:rsid wsp:val=&quot;00CB0023&quot;/&gt;&lt;wsp:rsid wsp:val=&quot;00CC1ADF&quot;/&gt;&lt;wsp:rsid wsp:val=&quot;00CD758F&quot;/&gt;&lt;wsp:rsid wsp:val=&quot;00CE79D7&quot;/&gt;&lt;wsp:rsid wsp:val=&quot;00CE7DDC&quot;/&gt;&lt;wsp:rsid wsp:val=&quot;00D00B4B&quot;/&gt;&lt;wsp:rsid wsp:val=&quot;00D10823&quot;/&gt;&lt;wsp:rsid wsp:val=&quot;00D20F53&quot;/&gt;&lt;wsp:rsid wsp:val=&quot;00D50641&quot;/&gt;&lt;wsp:rsid wsp:val=&quot;00D51863&quot;/&gt;&lt;wsp:rsid wsp:val=&quot;00D578A6&quot;/&gt;&lt;wsp:rsid wsp:val=&quot;00D700C3&quot;/&gt;&lt;wsp:rsid wsp:val=&quot;00D7204D&quot;/&gt;&lt;wsp:rsid wsp:val=&quot;00D81B3E&quot;/&gt;&lt;wsp:rsid wsp:val=&quot;00D94F22&quot;/&gt;&lt;wsp:rsid wsp:val=&quot;00DB0A0D&quot;/&gt;&lt;wsp:rsid wsp:val=&quot;00DE5F42&quot;/&gt;&lt;wsp:rsid wsp:val=&quot;00DF4C7F&quot;/&gt;&lt;wsp:rsid wsp:val=&quot;00DF6A1F&quot;/&gt;&lt;wsp:rsid wsp:val=&quot;00E031E1&quot;/&gt;&lt;wsp:rsid wsp:val=&quot;00E1216B&quot;/&gt;&lt;wsp:rsid wsp:val=&quot;00E45ED2&quot;/&gt;&lt;wsp:rsid wsp:val=&quot;00E96D45&quot;/&gt;&lt;wsp:rsid wsp:val=&quot;00ED4D96&quot;/&gt;&lt;wsp:rsid wsp:val=&quot;00EE0017&quot;/&gt;&lt;wsp:rsid wsp:val=&quot;00EE2FBA&quot;/&gt;&lt;wsp:rsid wsp:val=&quot;00EF7F38&quot;/&gt;&lt;wsp:rsid wsp:val=&quot;00F03012&quot;/&gt;&lt;wsp:rsid wsp:val=&quot;00F05A9C&quot;/&gt;&lt;wsp:rsid wsp:val=&quot;00F05E46&quot;/&gt;&lt;wsp:rsid wsp:val=&quot;00F16121&quot;/&gt;&lt;wsp:rsid wsp:val=&quot;00F210A1&quot;/&gt;&lt;wsp:rsid wsp:val=&quot;00F24210&quot;/&gt;&lt;wsp:rsid wsp:val=&quot;00F41860&quot;/&gt;&lt;wsp:rsid wsp:val=&quot;00F424C5&quot;/&gt;&lt;wsp:rsid wsp:val=&quot;00F56A5E&quot;/&gt;&lt;wsp:rsid wsp:val=&quot;00F67733&quot;/&gt;&lt;wsp:rsid wsp:val=&quot;00F82795&quot;/&gt;&lt;wsp:rsid wsp:val=&quot;00F91124&quot;/&gt;&lt;wsp:rsid wsp:val=&quot;00F9371D&quot;/&gt;&lt;wsp:rsid wsp:val=&quot;00F9503E&quot;/&gt;&lt;wsp:rsid wsp:val=&quot;00FA2EA1&quot;/&gt;&lt;wsp:rsid wsp:val=&quot;00FB5A89&quot;/&gt;&lt;wsp:rsid wsp:val=&quot;00FC05F2&quot;/&gt;&lt;wsp:rsid wsp:val=&quot;00FD4807&quot;/&gt;&lt;wsp:rsid wsp:val=&quot;00FF2660&quot;/&gt;&lt;wsp:rsid wsp:val=&quot;00FF6EA8&quot;/&gt;&lt;/wsp:rsids&gt;&lt;/w:docPr&gt;&lt;w:body&gt;&lt;wx:sect&gt;&lt;w:p wsp:rsidR=&quot;00000000&quot; wsp:rsidRPr=&quot;00EF7F38&quot; wsp:rsidRDefault=&quot;00EF7F38&quot; wsp:rsidP=&quot;00EF7F38&quot;&gt;&lt;m:oMathPara&gt;&lt;m:oMath&gt;&lt;m:r&gt;&lt;m:rPr&gt;&lt;m:sty m:val=&quot;bi&quot;/&gt;&lt;/m:rPr&gt;&lt;w:rPr&gt;&lt;w:rFonts w:ascii=&quot;Cambria Math&quot; w:h-ansi=&quot;Cambria Math&quot;/&gt;&lt;wx:font wx:val=&quot;Cambria Math&quot;/&gt;&lt;w:b/&gt;&lt;w:b-cs/&gt;&lt;w:i/&gt;&lt;w:lang w:fareast=&quot;KO&quot;/&gt;&lt;/w:rPr&gt;&lt;m:t&gt;Relative Bias &lt;/m:t&gt;&lt;/m:r&gt;&lt;m:d&gt;&lt;m:dPr&gt;&lt;m:ctrlPr&gt;&lt;w:rPr&gt;&lt;w:rFonts w:ascii=&quot;Cambria Math&quot; w:h-ansi=&quot;Cambria Math&quot;/&gt;&lt;wx:font wx:val=&quot;Cambria Math&quot;/&gt;&lt;w:b/&gt;&lt;w:b-cs/&gt;&lt;w:i/&gt;&lt;w:lang w:fareast=&quot;KO&quot;/&gt;&lt;/w:rPr&gt;&lt;/m:ctrlPr&gt;&lt;/m:dPr&gt;&lt;m:e&gt;&lt;m:r&gt;&lt;m:rPr&gt;&lt;m:sty m:val=&quot;bi&quot;/&gt;&lt;/m:rPr&gt;&lt;w:rPr&gt;&lt;w:rFonts w:ascii=&quot;Cambria Math&quot; w:h-ansi=&quot;Cambria Math&quot;/&gt;&lt;wx:font wx:val=&quot;Cambria Math&quot;/&gt;&lt;w:b/&gt;&lt;w:b-cs/&gt;&lt;w:i/&gt;&lt;w:lang w:fareast=&quot;KO&quot;/&gt;&lt;/w:rPr&gt;&lt;m:t&gt;%&lt;/m:t&gt;&lt;/m:r&gt;&lt;/m:e&gt;&lt;/m:d&gt;&lt;m:r&gt;&lt;m:rPr&gt;&lt;m:sty m:val=&quot;bi&quot;/&gt;&lt;/m:rPr&gt;&lt;w:rPr&gt;&lt;w:rFonts w:ascii=&quot;Cambria Math&quot; w:h-ansi=&quot;Cambria Math&quot;/&gt;&lt;wx:font wx:val=&quot;Cambria Math&quot;/&gt;&lt;w:b/&gt;&lt;w:b-cs/&gt;&lt;w:i/&gt;&lt;w:lang w:fareast=&quot;KO&quot;/&gt;&lt;/w:rPr&gt;&lt;m:t&gt;=100 √ó&lt;/m:t&gt;&lt;/m:r&gt;&lt;m:f&gt;&lt;m:fPr&gt;&lt;m:ctrlPr&gt;&lt;w:rPr&gt;&lt;w:rFonts w:ascii=&quot;Cambria Math&quot; w:h-ansi=&quot;Cambria Math&quot;/&gt;&lt;wx:font wx:val=&quot;Cambria Math&quot;/&gt;&lt;w:b/&gt;&lt;w:b-cs/&gt;&lt;w:i/&gt;&lt;w:lang w:fareast=&quot;KO&quot;/&gt;&lt;/w:rPr&gt;&lt;/m:ctrlPr&gt;&lt;/m:fPr&gt;&lt;m:num&gt;&lt;m:r&gt;&lt;m:rPr&gt;&lt;m:sty m:val=&quot;bi&quot;/&gt;&lt;/m:rPr&gt;&lt;w:rPr&gt;&lt;w:rFonts w:ascii=&quot;Cambria Math&quot; w:h-ansi=&quot;Cambria Math&quot;/&gt;&lt;wx:font wx:val=&quot;Cambria Math&quot;/&gt;&lt;w:b/&gt;&lt;w:b-cs/&gt;&lt;w:i/&gt;&lt;w:lang w:fareast=&quot;KO&quot;/&gt;&lt;/w:rPr&gt;&lt;m:t&gt;1&lt;/m:t&gt;&lt;/m:r&gt;&lt;/m:num&gt;&lt;m:den&gt;&lt;m:r&gt;&lt;m:rPr&gt;&lt;m:sty m:val=&quot;bi&quot;/&gt;&lt;/m:rPr&gt;&lt;w:rPr&gt;&lt;w:rFonts w:ascii=&quot;Cambria Math&quot; w:h-ansi=&quot;Cambria Math&quot;/&gt;&lt;wx:font wx:val=&quot;Cambria Math&quot;/&gt;&lt;w:b/&gt;&lt;w:b-cs/&gt;&lt;w:i/&gt;&lt;w:lang w:fareast=&quot;KO&quot;/&gt;&lt;/w:rPr&gt;&lt;m:t&gt;A √óN&lt;/m:t&gt;&lt;/m:r&gt;&lt;/m:den&gt;&lt;/m:f&gt;&lt;m:nary&gt;&lt;m:naryPr&gt;&lt;m:chr m:val=&quot;‚àë&quot;/&gt;&lt;m:ctrlPr&gt;&lt;w:rPr&gt;&lt;w:rFonts w:ascii=&quot;Cambria Math&quot; w:h-ansi=&quot;Cambria Math&quot;/&gt;&lt;wx:font wx:val=&quot;Cambria Math&quot;/&gt;&lt;w:b/&gt;&lt;w:b-cs/&gt;&lt;w:i/&gt;&lt;w:lang w:fareast=&quot;KO&quot;/&gt;&lt;/w:rPr&gt;&lt;/m:ctrlPr&gt;&lt;/m:naryPr&gt;&lt;m:sub&gt;&lt;m:r&gt;&lt;m:rPr&gt;&lt;m:sty m:val=&quot;bi&quot;/&gt;&lt;/m:rPr&gt;&lt;w:rPr&gt;&lt;w:rFonts w:ascii=&quot;Cambria Math&quot; w:h-ansi=&quot;Cambria Math&quot;/&gt;&lt;wx:font wx:val=&quot;Cambria Math&quot;/&gt;&lt;w:b/&gt;&lt;w:b-cs/&gt;&lt;w:i/&gt;&lt;w:lang w:fareast=&quot;KO&quot;/&gt;&lt;/w:rPr&gt;&lt;m:t&gt;i=1&lt;/m:t&gt;&lt;/m:r&gt;&lt;/m:sub&gt;&lt;m:sup&gt;&lt;m:r&gt;&lt;m:rPr&gt;&lt;m:sty m:val=&quot;bi&quot;/&gt;&lt;/m:rPr&gt;&lt;w:rPr&gt;&lt;w:rFonts w:ascii=&quot;Cambria Math&quot; w:h-ansi=&quot;Cambria Math&quot;/&gt;&lt;wx:font wx:val=&quot;Cambria Math&quot;/&gt;&lt;w:b/&gt;&lt;w:b-cs/&gt;&lt;w:i/&gt;&lt;w:lang w:fareast=&quot;KO&quot;/&gt;&lt;/w:rPr&gt;&lt;m:t&gt;N&lt;/m:t&gt;&lt;/m:r&gt;&lt;/m:sup&gt;&lt;m:e&gt;&lt;m:d&gt;&lt;m:dPr&gt;&lt;m:ctrlPr&gt;&lt;w:rPr&gt;&lt;w:rFonts w:ascii=&quot;Cambria Math&quot; w:h-ansi=&quot;Cambria Math&quot;/&gt;&lt;wx:font wx:val=&quot;Cambria Math&quot;/&gt;&lt;w:b/&gt;&lt;w:b-cs/&gt;&lt;w:i/&gt;&lt;w:lang w:fareast=&quot;KO&quot;/&gt;&lt;/w:rPr&gt;&lt;/m:ctrlPr&gt;&lt;/m:dPr&gt;&lt;m:e&gt;&lt;m:sSub&gt;&lt;m:sSubPr&gt;&lt;m:ctrlPr&gt;&lt;w:rPr&gt;&lt;w:rFonts w:ascii=&quot;Cambria Math&quot; w:h-ansi=&quot;Cambria Math&quot;/&gt;&lt;wx:font wx:val=&quot;Cambria Math&quot;/&gt;&lt;w:b/&gt;&lt;w:b-cs/&gt;&lt;w:i/&gt;&lt;w:lang w:fareast=&quot;KO&quot;/&gt;&lt;/w:rPr&gt;&lt;/m:ctrlPr&gt;&lt;/m:sSubPr&gt;&lt;m:e&gt;&lt;m:r&gt;&lt;m:rPr&gt;&lt;m:sty m:val=&quot;bi&quot;/&gt;&lt;/m:rPr&gt;&lt;w:rPr&gt;&lt;w:rFonts w:ascii=&quot;Cambria Math&quot; w:h-ansi=&quot;Cambria Math&quot;/&gt;&lt;wx:font wx:val=&quot;Cambria Math&quot;/&gt;&lt;w:b/&gt;&lt;w:b-cs/&gt;&lt;w:i/&gt;&lt;w:lang w:fareast=&quot;KO&quot;/&gt;&lt;/w:rPr&gt;&lt;m:t&gt;E&lt;/m:t&gt;&lt;/m:r&gt;&lt;/m:e&gt;&lt;m:sub&gt;&lt;m:r&gt;&lt;m:rPr&gt;&lt;m:sty m:val=&quot;bi&quot;/&gt;&lt;/m:rPr&gt;&lt;w:rPr&gt;&lt;w:rFonts w:ascii=&quot;Cambria Math&quot; w:h-ansi=&quot;Cambria Math&quot;/&gt;&lt;wx:font wx:val=&quot;Cambria Math&quot;/&gt;&lt;w:b/&gt;&lt;w:b-cs/&gt;&lt;w:i/&gt;&lt;w:lang w:fareast=&quot;KO&quot;/&gt;&lt;/w:rPr&gt;&lt;m:t&gt;i&lt;/m:t&gt;&lt;/m:r&gt;&lt;/m:sub&gt;&lt;/m:sSub&gt;&lt;m:r&gt;&lt;m:rPr&gt;&lt;m:sty m:val=&quot;bi&quot;/&gt;&lt;/m:rPr&gt;&lt;w:rPr&gt;&lt;w:rFonts w:ascii=&quot;Cambria Math&quot; w:h-ansi=&quot;Cambria Math&quot;/&gt;&lt;wx:font wx:val=&quot;Cambria Math&quot;/&gt;&lt;w:b/&gt;&lt;w:b-cs/&gt;&lt;w:i/&gt;&lt;w:lang w:fareast=&quot;KO&quot;/&gt;&lt;/w:rPr&gt;&lt;m:t&gt;-A&lt;/m:t&gt;&lt;/m:r&gt;&lt;/m:e&gt;&lt;/m:d&gt;&lt;/m:e&gt;&lt;/m:nary&gt;&lt;m:r&gt;&lt;m:rPr&gt;&lt;m:sty m:val=&quot;bi&quot;/&gt;&lt;/m:rPr&gt;&lt;w:rPr&gt;&lt;w:rFonts w:ascii=&quot;Cambria Math&quot; w:h-ansi=&quot;Cambria Math&quot;/&gt;&lt;wx:font wx:val=&quot;Cambria Math&quot;/&gt;&lt;w:b/&gt;&lt;w:b-cs/&gt;&lt;w:i/&gt;&lt;w:lang w:fareast=&quot;KO&quot;/&gt;&lt;/w:rPr&gt;&lt;m:t&gt;,&lt;/m:t&gt;&lt;/m:r&gt;&lt;/m:oMath&gt;&lt;/m:oMathPara&gt;&lt;/w:p&gt;&lt;w:sectPr wsp:rsidR=&quot;00000000&quot; wsp:rsidRPr=&quot;00EF7F38&quot;&gt;&lt;w:pgSz w:w=&quot;12240&quot; w:h=&quot;15840&quot;/&gt;&lt;w:pgMar w:top=&quot;1440&quot; w:right=&quot;1440&quot; w:bottom=&quot;1440&quot; w:left=&quot;1440&quot; w:header=&quot;720&quot; w:footer=&quot;720&quot; w:gutter=&quot;0&quot;/&gt;&lt;w:cols w:space=&quot;720&quot;/&gt;&lt;/w:sectPr&gt;&lt;/wx:sect&gt;&lt;/w:body&gt;&lt;/w:wordDocument&gt;">
                  <v:imagedata r:id="rId7" o:title="" chromakey="white"/>
                </v:shape>
              </w:pict>
            </w:r>
          </w:p>
        </w:tc>
        <w:tc>
          <w:tcPr>
            <w:tcW w:w="246" w:type="pct"/>
            <w:vAlign w:val="center"/>
          </w:tcPr>
          <w:p w14:paraId="0CA0F753" w14:textId="77777777" w:rsidR="00336916" w:rsidRPr="004C6A40" w:rsidRDefault="00336916" w:rsidP="004C6A40">
            <w:pPr>
              <w:pStyle w:val="MDPI3aequationnumber"/>
              <w:spacing w:line="260" w:lineRule="atLeast"/>
            </w:pPr>
            <w:r w:rsidRPr="004C6A40">
              <w:t>(2)</w:t>
            </w:r>
          </w:p>
        </w:tc>
      </w:tr>
      <w:tr w:rsidR="00336916" w:rsidRPr="004C6A40" w14:paraId="1C0818B1" w14:textId="77777777" w:rsidTr="004C6A40">
        <w:trPr>
          <w:trHeight w:val="597"/>
          <w:jc w:val="center"/>
        </w:trPr>
        <w:tc>
          <w:tcPr>
            <w:tcW w:w="4754" w:type="pct"/>
          </w:tcPr>
          <w:p w14:paraId="37FC1ABF" w14:textId="77777777" w:rsidR="00336916" w:rsidRPr="004C6A40" w:rsidRDefault="002172C3" w:rsidP="004C6A40">
            <w:pPr>
              <w:pStyle w:val="MDPI21heading1"/>
              <w:jc w:val="center"/>
              <w:rPr>
                <w:rFonts w:ascii="Cambria Math" w:hAnsi="Cambria Math"/>
                <w:szCs w:val="24"/>
                <w:lang w:eastAsia="ko-KR"/>
                <w:oMath/>
              </w:rPr>
            </w:pPr>
            <w:r w:rsidRPr="002172C3">
              <w:rPr>
                <w:noProof/>
                <w:snapToGrid/>
              </w:rPr>
              <w:pict w14:anchorId="39A63757">
                <v:shape id="_x0000_i1026" type="#_x0000_t75" alt="" style="width:194.7pt;height:36.9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43&quot;/&gt;&lt;w:doNotEmbedSystemFonts/&gt;&lt;w:stylePaneFormatFilter w:val=&quot;3F01&quot;/&gt;&lt;w:defaultTabStop w:val=&quot;720&quot;/&gt;&lt;w:punctuationKerning/&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docVars&gt;&lt;w:docVar w:name=&quot;EN.InstantFormat&quot; w:val=&quot;&amp;lt;ENInstantFormat&gt;&amp;lt;Enabled&gt;1&amp;lt;/Enabled&gt;&amp;lt;ScanUnformatted&gt;1&amp;lt;/ScanUnformatted&gt;&amp;lt;ScanChanges&gt;1&amp;lt;/ScanChanges&gt;&amp;lt;/ENInstantFormat&gt;&quot;/&gt;&lt;w:docVar w:name=&quot;EN.Libraries&quot; w:val=&quot;&amp;lt;ENLibraries&gt;&amp;lt;Libraries&gt;&amp;lt;item&gt;Contraceptives Implantable-Converted.enl&amp;lt;/item&gt;&amp;lt;/Libraries&gt;&amp;lt;/ENLibraries&gt;&quot;/&gt;&lt;/w:docVars&gt;&lt;wsp:rsids&gt;&lt;wsp:rsidRoot wsp:val=&quot;00B30BC3&quot;/&gt;&lt;wsp:rsid wsp:val=&quot;00006E2A&quot;/&gt;&lt;wsp:rsid wsp:val=&quot;00033695&quot;/&gt;&lt;wsp:rsid wsp:val=&quot;000342A0&quot;/&gt;&lt;wsp:rsid wsp:val=&quot;00035CCC&quot;/&gt;&lt;wsp:rsid wsp:val=&quot;00043C1E&quot;/&gt;&lt;wsp:rsid wsp:val=&quot;0005257A&quot;/&gt;&lt;wsp:rsid wsp:val=&quot;00054361&quot;/&gt;&lt;wsp:rsid wsp:val=&quot;00062025&quot;/&gt;&lt;wsp:rsid wsp:val=&quot;000666AF&quot;/&gt;&lt;wsp:rsid wsp:val=&quot;0007252D&quot;/&gt;&lt;wsp:rsid wsp:val=&quot;0008401B&quot;/&gt;&lt;wsp:rsid wsp:val=&quot;00087F9B&quot;/&gt;&lt;wsp:rsid wsp:val=&quot;000A4388&quot;/&gt;&lt;wsp:rsid wsp:val=&quot;000B2BC9&quot;/&gt;&lt;wsp:rsid wsp:val=&quot;000C59ED&quot;/&gt;&lt;wsp:rsid wsp:val=&quot;000D3E37&quot;/&gt;&lt;wsp:rsid wsp:val=&quot;000E6B48&quot;/&gt;&lt;wsp:rsid wsp:val=&quot;000E7758&quot;/&gt;&lt;wsp:rsid wsp:val=&quot;00117777&quot;/&gt;&lt;wsp:rsid wsp:val=&quot;00127CD5&quot;/&gt;&lt;wsp:rsid wsp:val=&quot;0017004E&quot;/&gt;&lt;wsp:rsid wsp:val=&quot;00170F20&quot;/&gt;&lt;wsp:rsid wsp:val=&quot;00173279&quot;/&gt;&lt;wsp:rsid wsp:val=&quot;00191F49&quot;/&gt;&lt;wsp:rsid wsp:val=&quot;001E7479&quot;/&gt;&lt;wsp:rsid wsp:val=&quot;00203209&quot;/&gt;&lt;wsp:rsid wsp:val=&quot;00217D65&quot;/&gt;&lt;wsp:rsid wsp:val=&quot;00240E76&quot;/&gt;&lt;wsp:rsid wsp:val=&quot;00246A32&quot;/&gt;&lt;wsp:rsid wsp:val=&quot;00270A96&quot;/&gt;&lt;wsp:rsid wsp:val=&quot;00272487&quot;/&gt;&lt;wsp:rsid wsp:val=&quot;00285503&quot;/&gt;&lt;wsp:rsid wsp:val=&quot;00286E82&quot;/&gt;&lt;wsp:rsid wsp:val=&quot;00294CB0&quot;/&gt;&lt;wsp:rsid wsp:val=&quot;002A2D9E&quot;/&gt;&lt;wsp:rsid wsp:val=&quot;002D1A3E&quot;/&gt;&lt;wsp:rsid wsp:val=&quot;003155A1&quot;/&gt;&lt;wsp:rsid wsp:val=&quot;00320521&quot;/&gt;&lt;wsp:rsid wsp:val=&quot;00324666&quot;/&gt;&lt;wsp:rsid wsp:val=&quot;00336916&quot;/&gt;&lt;wsp:rsid wsp:val=&quot;0038573C&quot;/&gt;&lt;wsp:rsid wsp:val=&quot;0038598C&quot;/&gt;&lt;wsp:rsid wsp:val=&quot;0039041E&quot;/&gt;&lt;wsp:rsid wsp:val=&quot;003948EC&quot;/&gt;&lt;wsp:rsid wsp:val=&quot;003A6F39&quot;/&gt;&lt;wsp:rsid wsp:val=&quot;003B4083&quot;/&gt;&lt;wsp:rsid wsp:val=&quot;003D69BD&quot;/&gt;&lt;wsp:rsid wsp:val=&quot;00410570&quot;/&gt;&lt;wsp:rsid wsp:val=&quot;00411796&quot;/&gt;&lt;wsp:rsid wsp:val=&quot;00431388&quot;/&gt;&lt;wsp:rsid wsp:val=&quot;00473BF1&quot;/&gt;&lt;wsp:rsid wsp:val=&quot;004754C9&quot;/&gt;&lt;wsp:rsid wsp:val=&quot;004B52C5&quot;/&gt;&lt;wsp:rsid wsp:val=&quot;004C5313&quot;/&gt;&lt;wsp:rsid wsp:val=&quot;004C5DB2&quot;/&gt;&lt;wsp:rsid wsp:val=&quot;004E0368&quot;/&gt;&lt;wsp:rsid wsp:val=&quot;004E2F6D&quot;/&gt;&lt;wsp:rsid wsp:val=&quot;004E782D&quot;/&gt;&lt;wsp:rsid wsp:val=&quot;00511DB2&quot;/&gt;&lt;wsp:rsid wsp:val=&quot;00553800&quot;/&gt;&lt;wsp:rsid wsp:val=&quot;00556F09&quot;/&gt;&lt;wsp:rsid wsp:val=&quot;00565970&quot;/&gt;&lt;wsp:rsid wsp:val=&quot;005E1ECB&quot;/&gt;&lt;wsp:rsid wsp:val=&quot;00600B5C&quot;/&gt;&lt;wsp:rsid wsp:val=&quot;0060400B&quot;/&gt;&lt;wsp:rsid wsp:val=&quot;00611C5F&quot;/&gt;&lt;wsp:rsid wsp:val=&quot;00616A5D&quot;/&gt;&lt;wsp:rsid wsp:val=&quot;0062140C&quot;/&gt;&lt;wsp:rsid wsp:val=&quot;00646CF0&quot;/&gt;&lt;wsp:rsid wsp:val=&quot;00661C2D&quot;/&gt;&lt;wsp:rsid wsp:val=&quot;00662E52&quot;/&gt;&lt;wsp:rsid wsp:val=&quot;00664525&quot;/&gt;&lt;wsp:rsid wsp:val=&quot;00667BDF&quot;/&gt;&lt;wsp:rsid wsp:val=&quot;00680193&quot;/&gt;&lt;wsp:rsid wsp:val=&quot;006C5368&quot;/&gt;&lt;wsp:rsid wsp:val=&quot;006C58F2&quot;/&gt;&lt;wsp:rsid wsp:val=&quot;006C6E88&quot;/&gt;&lt;wsp:rsid wsp:val=&quot;006D0474&quot;/&gt;&lt;wsp:rsid wsp:val=&quot;006D142F&quot;/&gt;&lt;wsp:rsid wsp:val=&quot;006D4AC5&quot;/&gt;&lt;wsp:rsid wsp:val=&quot;006E7713&quot;/&gt;&lt;wsp:rsid wsp:val=&quot;00711171&quot;/&gt;&lt;wsp:rsid wsp:val=&quot;00723455&quot;/&gt;&lt;wsp:rsid wsp:val=&quot;007265D3&quot;/&gt;&lt;wsp:rsid wsp:val=&quot;00745C2A&quot;/&gt;&lt;wsp:rsid wsp:val=&quot;00753E6B&quot;/&gt;&lt;wsp:rsid wsp:val=&quot;00776A7C&quot;/&gt;&lt;wsp:rsid wsp:val=&quot;00780A29&quot;/&gt;&lt;wsp:rsid wsp:val=&quot;007900DA&quot;/&gt;&lt;wsp:rsid wsp:val=&quot;007A1BDB&quot;/&gt;&lt;wsp:rsid wsp:val=&quot;007A2AB8&quot;/&gt;&lt;wsp:rsid wsp:val=&quot;007A3BEE&quot;/&gt;&lt;wsp:rsid wsp:val=&quot;007C30BC&quot;/&gt;&lt;wsp:rsid wsp:val=&quot;007E39E1&quot;/&gt;&lt;wsp:rsid wsp:val=&quot;007E5D6F&quot;/&gt;&lt;wsp:rsid wsp:val=&quot;007F32DA&quot;/&gt;&lt;wsp:rsid wsp:val=&quot;007F3E8B&quot;/&gt;&lt;wsp:rsid wsp:val=&quot;00827FC5&quot;/&gt;&lt;wsp:rsid wsp:val=&quot;00852799&quot;/&gt;&lt;wsp:rsid wsp:val=&quot;0088598F&quot;/&gt;&lt;wsp:rsid wsp:val=&quot;00887016&quot;/&gt;&lt;wsp:rsid wsp:val=&quot;008A08C0&quot;/&gt;&lt;wsp:rsid wsp:val=&quot;008A4036&quot;/&gt;&lt;wsp:rsid wsp:val=&quot;008A52A5&quot;/&gt;&lt;wsp:rsid wsp:val=&quot;008B7AD5&quot;/&gt;&lt;wsp:rsid wsp:val=&quot;008C361E&quot;/&gt;&lt;wsp:rsid wsp:val=&quot;008E3EA8&quot;/&gt;&lt;wsp:rsid wsp:val=&quot;00900663&quot;/&gt;&lt;wsp:rsid wsp:val=&quot;00901244&quot;/&gt;&lt;wsp:rsid wsp:val=&quot;0091401F&quot;/&gt;&lt;wsp:rsid wsp:val=&quot;009147B3&quot;/&gt;&lt;wsp:rsid wsp:val=&quot;009345FC&quot;/&gt;&lt;wsp:rsid wsp:val=&quot;00937F3D&quot;/&gt;&lt;wsp:rsid wsp:val=&quot;00946800&quot;/&gt;&lt;wsp:rsid wsp:val=&quot;009563F4&quot;/&gt;&lt;wsp:rsid wsp:val=&quot;00956C4D&quot;/&gt;&lt;wsp:rsid wsp:val=&quot;009828D3&quot;/&gt;&lt;wsp:rsid wsp:val=&quot;00992CB9&quot;/&gt;&lt;wsp:rsid wsp:val=&quot;009A1F5A&quot;/&gt;&lt;wsp:rsid wsp:val=&quot;009B1D49&quot;/&gt;&lt;wsp:rsid wsp:val=&quot;009D3AD0&quot;/&gt;&lt;wsp:rsid wsp:val=&quot;00A10913&quot;/&gt;&lt;wsp:rsid wsp:val=&quot;00A20FFB&quot;/&gt;&lt;wsp:rsid wsp:val=&quot;00A3756A&quot;/&gt;&lt;wsp:rsid wsp:val=&quot;00A445D7&quot;/&gt;&lt;wsp:rsid wsp:val=&quot;00A6170F&quot;/&gt;&lt;wsp:rsid wsp:val=&quot;00A63CD7&quot;/&gt;&lt;wsp:rsid wsp:val=&quot;00A70251&quot;/&gt;&lt;wsp:rsid wsp:val=&quot;00AB389E&quot;/&gt;&lt;wsp:rsid wsp:val=&quot;00AB47E4&quot;/&gt;&lt;wsp:rsid wsp:val=&quot;00AC1F93&quot;/&gt;&lt;wsp:rsid wsp:val=&quot;00AC5480&quot;/&gt;&lt;wsp:rsid wsp:val=&quot;00AD76B0&quot;/&gt;&lt;wsp:rsid wsp:val=&quot;00AE5062&quot;/&gt;&lt;wsp:rsid wsp:val=&quot;00B26A6E&quot;/&gt;&lt;wsp:rsid wsp:val=&quot;00B30BC3&quot;/&gt;&lt;wsp:rsid wsp:val=&quot;00B7570E&quot;/&gt;&lt;wsp:rsid wsp:val=&quot;00B82724&quot;/&gt;&lt;wsp:rsid wsp:val=&quot;00B86FEB&quot;/&gt;&lt;wsp:rsid wsp:val=&quot;00B96017&quot;/&gt;&lt;wsp:rsid wsp:val=&quot;00BB027B&quot;/&gt;&lt;wsp:rsid wsp:val=&quot;00C11B09&quot;/&gt;&lt;wsp:rsid wsp:val=&quot;00C43B3D&quot;/&gt;&lt;wsp:rsid wsp:val=&quot;00C548FC&quot;/&gt;&lt;wsp:rsid wsp:val=&quot;00C701F9&quot;/&gt;&lt;wsp:rsid wsp:val=&quot;00CB0023&quot;/&gt;&lt;wsp:rsid wsp:val=&quot;00CC1ADF&quot;/&gt;&lt;wsp:rsid wsp:val=&quot;00CD758F&quot;/&gt;&lt;wsp:rsid wsp:val=&quot;00CE79D7&quot;/&gt;&lt;wsp:rsid wsp:val=&quot;00CE7DDC&quot;/&gt;&lt;wsp:rsid wsp:val=&quot;00D00B4B&quot;/&gt;&lt;wsp:rsid wsp:val=&quot;00D10823&quot;/&gt;&lt;wsp:rsid wsp:val=&quot;00D20F53&quot;/&gt;&lt;wsp:rsid wsp:val=&quot;00D50641&quot;/&gt;&lt;wsp:rsid wsp:val=&quot;00D51863&quot;/&gt;&lt;wsp:rsid wsp:val=&quot;00D578A6&quot;/&gt;&lt;wsp:rsid wsp:val=&quot;00D700C3&quot;/&gt;&lt;wsp:rsid wsp:val=&quot;00D7204D&quot;/&gt;&lt;wsp:rsid wsp:val=&quot;00D81B3E&quot;/&gt;&lt;wsp:rsid wsp:val=&quot;00D94F22&quot;/&gt;&lt;wsp:rsid wsp:val=&quot;00DB0A0D&quot;/&gt;&lt;wsp:rsid wsp:val=&quot;00DE5F42&quot;/&gt;&lt;wsp:rsid wsp:val=&quot;00DF4C7F&quot;/&gt;&lt;wsp:rsid wsp:val=&quot;00DF6A1F&quot;/&gt;&lt;wsp:rsid wsp:val=&quot;00E031E1&quot;/&gt;&lt;wsp:rsid wsp:val=&quot;00E1216B&quot;/&gt;&lt;wsp:rsid wsp:val=&quot;00E45ED2&quot;/&gt;&lt;wsp:rsid wsp:val=&quot;00E96D45&quot;/&gt;&lt;wsp:rsid wsp:val=&quot;00ED4D96&quot;/&gt;&lt;wsp:rsid wsp:val=&quot;00EE0017&quot;/&gt;&lt;wsp:rsid wsp:val=&quot;00EE2FBA&quot;/&gt;&lt;wsp:rsid wsp:val=&quot;00F03012&quot;/&gt;&lt;wsp:rsid wsp:val=&quot;00F05A9C&quot;/&gt;&lt;wsp:rsid wsp:val=&quot;00F05E46&quot;/&gt;&lt;wsp:rsid wsp:val=&quot;00F16121&quot;/&gt;&lt;wsp:rsid wsp:val=&quot;00F210A1&quot;/&gt;&lt;wsp:rsid wsp:val=&quot;00F24210&quot;/&gt;&lt;wsp:rsid wsp:val=&quot;00F41860&quot;/&gt;&lt;wsp:rsid wsp:val=&quot;00F424C5&quot;/&gt;&lt;wsp:rsid wsp:val=&quot;00F56A5E&quot;/&gt;&lt;wsp:rsid wsp:val=&quot;00F67733&quot;/&gt;&lt;wsp:rsid wsp:val=&quot;00F82795&quot;/&gt;&lt;wsp:rsid wsp:val=&quot;00F91124&quot;/&gt;&lt;wsp:rsid wsp:val=&quot;00F9371D&quot;/&gt;&lt;wsp:rsid wsp:val=&quot;00F9503E&quot;/&gt;&lt;wsp:rsid wsp:val=&quot;00FA2EA1&quot;/&gt;&lt;wsp:rsid wsp:val=&quot;00FB5A89&quot;/&gt;&lt;wsp:rsid wsp:val=&quot;00FC05F2&quot;/&gt;&lt;wsp:rsid wsp:val=&quot;00FD4807&quot;/&gt;&lt;wsp:rsid wsp:val=&quot;00FF2660&quot;/&gt;&lt;wsp:rsid wsp:val=&quot;00FF6EA8&quot;/&gt;&lt;/wsp:rsids&gt;&lt;/w:docPr&gt;&lt;w:body&gt;&lt;wx:sect&gt;&lt;w:p wsp:rsidR=&quot;00000000&quot; wsp:rsidRPr=&quot;00C11B09&quot; wsp:rsidRDefault=&quot;00C11B09&quot; wsp:rsidP=&quot;00C11B09&quot;&gt;&lt;m:oMathPara&gt;&lt;m:oMath&gt;&lt;m:r&gt;&lt;m:rPr&gt;&lt;m:sty m:val=&quot;bi&quot;/&gt;&lt;/m:rPr&gt;&lt;w:rPr&gt;&lt;w:rFonts w:ascii=&quot;Cambria Math&quot; w:h-ansi=&quot;Cambria Math&quot;/&gt;&lt;wx:font wx:val=&quot;Cambria Math&quot;/&gt;&lt;w:b/&gt;&lt;w:b-cs/&gt;&lt;w:i/&gt;&lt;w:lang w:fareast=&quot;KO&quot;/&gt;&lt;/w:rPr&gt;&lt;m:t&gt;Relative standard error &lt;/m:t&gt;&lt;/m:r&gt;&lt;m:d&gt;&lt;m:dPr&gt;&lt;m:ctrlPr&gt;&lt;w:rPr&gt;&lt;w:rFonts w:ascii=&quot;Cambria Math&quot; w:h-ansi=&quot;Cambria Math&quot;/&gt;&lt;wx:font wx:val=&quot;Cambria Math&quot;/&gt;&lt;w:b/&gt;&lt;w:b-cs/&gt;&lt;w:i/&gt;&lt;w:lang w:fareast=&quot;KO&quot;/&gt;&lt;/w:rPr&gt;&lt;/m:ctrlPr&gt;&lt;/m:dPr&gt;&lt;m:e&gt;&lt;m:r&gt;&lt;m:rPr&gt;&lt;m:sty m:val=&quot;bi&quot;/&gt;&lt;/m:rPr&gt;&lt;w:rPr&gt;&lt;w:rFonts w:ascii=&quot;Cambria Math&quot; w:h-ansi=&quot;Cambria Math&quot;/&gt;&lt;wx:font wx:val=&quot;Cambria Math&quot;/&gt;&lt;w:b/&gt;&lt;w:b-cs/&gt;&lt;w:i/&gt;&lt;w:lang w:fareast=&quot;KO&quot;/&gt;&lt;/w:rPr&gt;&lt;m:t&gt;%&lt;/m:t&gt;&lt;/m:r&gt;&lt;/m:e&gt;&lt;/m:d&gt;&lt;m:r&gt;&lt;m:rPr&gt;&lt;m:sty m:val=&quot;bi&quot;/&gt;&lt;/m:rPr&gt;&lt;w:rPr&gt;&lt;w:rFonts w:ascii=&quot;Cambria Math&quot; w:h-ansi=&quot;Cambria Math&quot;/&gt;&lt;wx:font wx:val=&quot;Cambria Math&quot;/&gt;&lt;w:b/&gt;&lt;w:b-cs/&gt;&lt;w:i/&gt;&lt;w:lang w:fareast=&quot;KO&quot;/&gt;&lt;/w:rPr&gt;&lt;m:t&gt;=100 √ó&lt;/m:t&gt;&lt;/m:r&gt;&lt;m:f&gt;&lt;m:fPr&gt;&lt;m:ctrlPr&gt;&lt;w:rPr&gt;&lt;w:rFonts w:ascii=&quot;Cambria Math&quot; w:h-ansi=&quot;Cambria Math&quot;/&gt;&lt;wx:font wx:val=&quot;Cambria Math&quot;/&gt;&lt;w:b/&gt;&lt;w:b-cs/&gt;&lt;w:i/&gt;&lt;w:lang w:fareast=&quot;KO&quot;/&gt;&lt;/w:rPr&gt;&lt;/m:ctrlPr&gt;&lt;/m:fPr&gt;&lt;m:num&gt;&lt;m:r&gt;&lt;m:rPr&gt;&lt;m:sty m:val=&quot;bi&quot;/&gt;&lt;/m:rPr&gt;&lt;w:rPr&gt;&lt;w:rFonts w:ascii=&quot;Cambria Math&quot; w:h-ansi=&quot;Cambria Math&quot;/&gt;&lt;wx:font wx:val=&quot;Cambria Math&quot;/&gt;&lt;w:b/&gt;&lt;w:b-cs/&gt;&lt;w:i/&gt;&lt;w:lang w:fareast=&quot;KO&quot;/&gt;&lt;/w:rPr&gt;&lt;m:t&gt;sd&lt;/m:t&gt;&lt;/m:r&gt;&lt;/m:num&gt;&lt;m:den&gt;&lt;m:r&gt;&lt;m:rPr&gt;&lt;m:sty m:val=&quot;bi&quot;/&gt;&lt;/m:rPr&gt;&lt;w:rPr&gt;&lt;w:rFonts w:ascii=&quot;Cambria Math&quot; w:h-ansi=&quot;Cambria Math&quot;/&gt;&lt;wx:font wx:val=&quot;Cambria Math&quot;/&gt;&lt;w:b/&gt;&lt;w:b-cs/&gt;&lt;w:i/&gt;&lt;w:lang w:fareast=&quot;KO&quot;/&gt;&lt;/w:rPr&gt;&lt;m:t&gt;A&lt;/m:t&gt;&lt;/m:r&gt;&lt;m:rad&gt;&lt;m:radPr&gt;&lt;m:degHide m:val=&quot;1&quot;/&gt;&lt;m:ctrlPr&gt;&lt;w:rPr&gt;&lt;w:rFonts w:ascii=&quot;Cambria Math&quot; w:h-ansi=&quot;Cambria Math&quot;/&gt;&lt;wx:font wx:val=&quot;Cambria Math&quot;/&gt;&lt;w:b/&gt;&lt;w:b-cs/&gt;&lt;w:i/&gt;&lt;w:lang w:fareast=&quot;KO&quot;/&gt;&lt;/w:rPr&gt;&lt;/m:ctrlPr&gt;&lt;/m:radPr&gt;&lt;m:deg/&gt;&lt;m:e&gt;&lt;m:r&gt;&lt;m:rPr&gt;&lt;m:sty m:val=&quot;bi&quot;/&gt;&lt;/m:rPr&gt;&lt;w:rPr&gt;&lt;w:rFonts w:ascii=&quot;Cambria Math&quot; w:h-ansi=&quot;Cambria Math&quot;/&gt;&lt;wx:font wx:val=&quot;Cambria Math&quot;/&gt;&lt;w:b/&gt;&lt;w:b-cs/&gt;&lt;w:i/&gt;&lt;w:lang w:fareast=&quot;KO&quot;/&gt;&lt;/w:rPr&gt;&lt;m:t&gt;N&lt;/m:t&gt;&lt;/m:r&gt;&lt;/m:e&gt;&lt;/m:rad&gt;&lt;/m:den&gt;&lt;/m:f&gt;&lt;m:r&gt;&lt;m:rPr&gt;&lt;m:sty m:val=&quot;bi&quot;/&gt;&lt;/m:rPr&gt;&lt;w:rPr&gt;&lt;w:rFonts w:ascii=&quot;Cambria Math&quot; w:h-ansi=&quot;Cambria Math&quot;/&gt;&lt;wx:font wx:val=&quot;Cambria Math&quot;/&gt;&lt;w:b/&gt;&lt;w:b-cs/&gt;&lt;w:i/&gt;&lt;w:lang w:fareast=&quot;KO&quot;/&gt;&lt;/w:rPr&gt;&lt;m:t&gt;,&lt;/m:t&gt;&lt;/m:r&gt;&lt;/m:oMath&gt;&lt;/m:oMathPara&gt;&lt;/w:p&gt;&lt;w:sectPr wsp:rsidR=&quot;00000000&quot; wsp:rsidRPr=&quot;00C11B09&quot;&gt;&lt;w:pgSz w:w=&quot;12240&quot; w:h=&quot;15840&quot;/&gt;&lt;w:pgMar w:top=&quot;1440&quot; w:right=&quot;1440&quot; w:bottom=&quot;1440&quot; w:left=&quot;1440&quot; w:header=&quot;720&quot; w:footer=&quot;720&quot; w:gutter=&quot;0&quot;/&gt;&lt;w:cols w:space=&quot;720&quot;/&gt;&lt;/w:sectPr&gt;&lt;/wx:sect&gt;&lt;/w:body&gt;&lt;/w:wordDocument&gt;">
                  <v:imagedata r:id="rId8" o:title="" chromakey="white"/>
                </v:shape>
              </w:pict>
            </w:r>
          </w:p>
        </w:tc>
        <w:tc>
          <w:tcPr>
            <w:tcW w:w="246" w:type="pct"/>
            <w:vAlign w:val="center"/>
          </w:tcPr>
          <w:p w14:paraId="5D9AF078" w14:textId="77777777" w:rsidR="00336916" w:rsidRPr="004C6A40" w:rsidRDefault="00336916" w:rsidP="004C6A40">
            <w:pPr>
              <w:pStyle w:val="MDPI3aequationnumber"/>
              <w:spacing w:line="260" w:lineRule="atLeast"/>
            </w:pPr>
            <w:r w:rsidRPr="004C6A40">
              <w:t>(3)</w:t>
            </w:r>
          </w:p>
        </w:tc>
      </w:tr>
      <w:tr w:rsidR="00336916" w:rsidRPr="004C6A40" w14:paraId="24AD9308" w14:textId="77777777" w:rsidTr="004C6A40">
        <w:trPr>
          <w:trHeight w:val="597"/>
          <w:jc w:val="center"/>
        </w:trPr>
        <w:tc>
          <w:tcPr>
            <w:tcW w:w="4754" w:type="pct"/>
          </w:tcPr>
          <w:p w14:paraId="7DA803C2" w14:textId="77777777" w:rsidR="00336916" w:rsidRPr="004C6A40" w:rsidRDefault="002172C3" w:rsidP="004C6A40">
            <w:pPr>
              <w:pStyle w:val="MDPI21heading1"/>
              <w:jc w:val="center"/>
              <w:rPr>
                <w:rFonts w:ascii="Cambria Math" w:hAnsi="Cambria Math"/>
                <w:szCs w:val="24"/>
                <w:lang w:eastAsia="ko-KR"/>
                <w:oMath/>
              </w:rPr>
            </w:pPr>
            <w:r w:rsidRPr="002172C3">
              <w:rPr>
                <w:noProof/>
                <w:snapToGrid/>
              </w:rPr>
              <w:pict w14:anchorId="1949361B">
                <v:shape id="_x0000_i1025" type="#_x0000_t75" alt="" style="width:291.75pt;height:58.85pt;mso-width-percent:0;mso-height-percent:0;mso-width-percent:0;mso-height-percent:0" equationxml="&lt;?xml version=&quot;1.0&quot; encoding=&quot;UTF-8&quot; standalone=&quot;yes&quot;?&gt;&#13;&#10;&lt;?mso-application progid=&quot;Word.Document&quot;?&gt;&#13;&#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shapeDefaults&gt;&lt;o:shapedefaults v:ext=&quot;edit&quot; spidmax=&quot;1026&quot;/&gt;&lt;o:shapelayout v:ext=&quot;edit&quot;&gt;&lt;o:idmap v:ext=&quot;edit&quot; data=&quot;1&quot;/&gt;&lt;/o:shapelayout&gt;&lt;/w:shapeDefaults&gt;&lt;w:docPr&gt;&lt;w:view w:val=&quot;print&quot;/&gt;&lt;w:zoom w:percent=&quot;143&quot;/&gt;&lt;w:doNotEmbedSystemFonts/&gt;&lt;w:stylePaneFormatFilter w:val=&quot;3F01&quot;/&gt;&lt;w:defaultTabStop w:val=&quot;720&quot;/&gt;&lt;w:punctuationKerning/&gt;&lt;w:characterSpacingControl w:val=&quot;DontCompress&quot;/&gt;&lt;w:optimizeForBrowser/&gt;&lt;w:targetScreenSz w:val=&quot;800x600&quot;/&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docVars&gt;&lt;w:docVar w:name=&quot;EN.InstantFormat&quot; w:val=&quot;&amp;lt;ENInstantFormat&gt;&amp;lt;Enabled&gt;1&amp;lt;/Enabled&gt;&amp;lt;ScanUnformatted&gt;1&amp;lt;/ScanUnformatted&gt;&amp;lt;ScanChanges&gt;1&amp;lt;/ScanChanges&gt;&amp;lt;/ENInstantFormat&gt;&quot;/&gt;&lt;w:docVar w:name=&quot;EN.Libraries&quot; w:val=&quot;&amp;lt;ENLibraries&gt;&amp;lt;Libraries&gt;&amp;lt;item&gt;Contraceptives Implantable-Converted.enl&amp;lt;/item&gt;&amp;lt;/Libraries&gt;&amp;lt;/ENLibraries&gt;&quot;/&gt;&lt;/w:docVars&gt;&lt;wsp:rsids&gt;&lt;wsp:rsidRoot wsp:val=&quot;00B30BC3&quot;/&gt;&lt;wsp:rsid wsp:val=&quot;00006E2A&quot;/&gt;&lt;wsp:rsid wsp:val=&quot;00033695&quot;/&gt;&lt;wsp:rsid wsp:val=&quot;000342A0&quot;/&gt;&lt;wsp:rsid wsp:val=&quot;00035CCC&quot;/&gt;&lt;wsp:rsid wsp:val=&quot;00043C1E&quot;/&gt;&lt;wsp:rsid wsp:val=&quot;0005257A&quot;/&gt;&lt;wsp:rsid wsp:val=&quot;00054361&quot;/&gt;&lt;wsp:rsid wsp:val=&quot;00062025&quot;/&gt;&lt;wsp:rsid wsp:val=&quot;000666AF&quot;/&gt;&lt;wsp:rsid wsp:val=&quot;0007252D&quot;/&gt;&lt;wsp:rsid wsp:val=&quot;0008401B&quot;/&gt;&lt;wsp:rsid wsp:val=&quot;00087F9B&quot;/&gt;&lt;wsp:rsid wsp:val=&quot;000A4388&quot;/&gt;&lt;wsp:rsid wsp:val=&quot;000B2BC9&quot;/&gt;&lt;wsp:rsid wsp:val=&quot;000C59ED&quot;/&gt;&lt;wsp:rsid wsp:val=&quot;000D3E37&quot;/&gt;&lt;wsp:rsid wsp:val=&quot;000E6B48&quot;/&gt;&lt;wsp:rsid wsp:val=&quot;000E7758&quot;/&gt;&lt;wsp:rsid wsp:val=&quot;00117777&quot;/&gt;&lt;wsp:rsid wsp:val=&quot;00127CD5&quot;/&gt;&lt;wsp:rsid wsp:val=&quot;0017004E&quot;/&gt;&lt;wsp:rsid wsp:val=&quot;00170F20&quot;/&gt;&lt;wsp:rsid wsp:val=&quot;00173279&quot;/&gt;&lt;wsp:rsid wsp:val=&quot;00191F49&quot;/&gt;&lt;wsp:rsid wsp:val=&quot;001E7479&quot;/&gt;&lt;wsp:rsid wsp:val=&quot;00203209&quot;/&gt;&lt;wsp:rsid wsp:val=&quot;00217D65&quot;/&gt;&lt;wsp:rsid wsp:val=&quot;00240E76&quot;/&gt;&lt;wsp:rsid wsp:val=&quot;00246A32&quot;/&gt;&lt;wsp:rsid wsp:val=&quot;00270A96&quot;/&gt;&lt;wsp:rsid wsp:val=&quot;00272487&quot;/&gt;&lt;wsp:rsid wsp:val=&quot;00285503&quot;/&gt;&lt;wsp:rsid wsp:val=&quot;00286E82&quot;/&gt;&lt;wsp:rsid wsp:val=&quot;00294CB0&quot;/&gt;&lt;wsp:rsid wsp:val=&quot;002A2D9E&quot;/&gt;&lt;wsp:rsid wsp:val=&quot;002D1A3E&quot;/&gt;&lt;wsp:rsid wsp:val=&quot;003155A1&quot;/&gt;&lt;wsp:rsid wsp:val=&quot;00320521&quot;/&gt;&lt;wsp:rsid wsp:val=&quot;00324666&quot;/&gt;&lt;wsp:rsid wsp:val=&quot;00336916&quot;/&gt;&lt;wsp:rsid wsp:val=&quot;0038573C&quot;/&gt;&lt;wsp:rsid wsp:val=&quot;0038598C&quot;/&gt;&lt;wsp:rsid wsp:val=&quot;0039041E&quot;/&gt;&lt;wsp:rsid wsp:val=&quot;003948EC&quot;/&gt;&lt;wsp:rsid wsp:val=&quot;003A6F39&quot;/&gt;&lt;wsp:rsid wsp:val=&quot;003B4083&quot;/&gt;&lt;wsp:rsid wsp:val=&quot;003D69BD&quot;/&gt;&lt;wsp:rsid wsp:val=&quot;00410570&quot;/&gt;&lt;wsp:rsid wsp:val=&quot;00411796&quot;/&gt;&lt;wsp:rsid wsp:val=&quot;00431388&quot;/&gt;&lt;wsp:rsid wsp:val=&quot;00473BF1&quot;/&gt;&lt;wsp:rsid wsp:val=&quot;004754C9&quot;/&gt;&lt;wsp:rsid wsp:val=&quot;004B52C5&quot;/&gt;&lt;wsp:rsid wsp:val=&quot;004C5313&quot;/&gt;&lt;wsp:rsid wsp:val=&quot;004C5DB2&quot;/&gt;&lt;wsp:rsid wsp:val=&quot;004E0368&quot;/&gt;&lt;wsp:rsid wsp:val=&quot;004E2F6D&quot;/&gt;&lt;wsp:rsid wsp:val=&quot;004E782D&quot;/&gt;&lt;wsp:rsid wsp:val=&quot;00511DB2&quot;/&gt;&lt;wsp:rsid wsp:val=&quot;00546E04&quot;/&gt;&lt;wsp:rsid wsp:val=&quot;00553800&quot;/&gt;&lt;wsp:rsid wsp:val=&quot;00556F09&quot;/&gt;&lt;wsp:rsid wsp:val=&quot;00565970&quot;/&gt;&lt;wsp:rsid wsp:val=&quot;005E1ECB&quot;/&gt;&lt;wsp:rsid wsp:val=&quot;00600B5C&quot;/&gt;&lt;wsp:rsid wsp:val=&quot;0060400B&quot;/&gt;&lt;wsp:rsid wsp:val=&quot;00611C5F&quot;/&gt;&lt;wsp:rsid wsp:val=&quot;00616A5D&quot;/&gt;&lt;wsp:rsid wsp:val=&quot;0062140C&quot;/&gt;&lt;wsp:rsid wsp:val=&quot;00646CF0&quot;/&gt;&lt;wsp:rsid wsp:val=&quot;00661C2D&quot;/&gt;&lt;wsp:rsid wsp:val=&quot;00662E52&quot;/&gt;&lt;wsp:rsid wsp:val=&quot;00664525&quot;/&gt;&lt;wsp:rsid wsp:val=&quot;00667BDF&quot;/&gt;&lt;wsp:rsid wsp:val=&quot;00680193&quot;/&gt;&lt;wsp:rsid wsp:val=&quot;006C5368&quot;/&gt;&lt;wsp:rsid wsp:val=&quot;006C58F2&quot;/&gt;&lt;wsp:rsid wsp:val=&quot;006C6E88&quot;/&gt;&lt;wsp:rsid wsp:val=&quot;006D0474&quot;/&gt;&lt;wsp:rsid wsp:val=&quot;006D142F&quot;/&gt;&lt;wsp:rsid wsp:val=&quot;006D4AC5&quot;/&gt;&lt;wsp:rsid wsp:val=&quot;006E7713&quot;/&gt;&lt;wsp:rsid wsp:val=&quot;00711171&quot;/&gt;&lt;wsp:rsid wsp:val=&quot;00723455&quot;/&gt;&lt;wsp:rsid wsp:val=&quot;007265D3&quot;/&gt;&lt;wsp:rsid wsp:val=&quot;00745C2A&quot;/&gt;&lt;wsp:rsid wsp:val=&quot;00753E6B&quot;/&gt;&lt;wsp:rsid wsp:val=&quot;00776A7C&quot;/&gt;&lt;wsp:rsid wsp:val=&quot;00780A29&quot;/&gt;&lt;wsp:rsid wsp:val=&quot;007900DA&quot;/&gt;&lt;wsp:rsid wsp:val=&quot;007A1BDB&quot;/&gt;&lt;wsp:rsid wsp:val=&quot;007A2AB8&quot;/&gt;&lt;wsp:rsid wsp:val=&quot;007A3BEE&quot;/&gt;&lt;wsp:rsid wsp:val=&quot;007C30BC&quot;/&gt;&lt;wsp:rsid wsp:val=&quot;007E39E1&quot;/&gt;&lt;wsp:rsid wsp:val=&quot;007E5D6F&quot;/&gt;&lt;wsp:rsid wsp:val=&quot;007F32DA&quot;/&gt;&lt;wsp:rsid wsp:val=&quot;007F3E8B&quot;/&gt;&lt;wsp:rsid wsp:val=&quot;00827FC5&quot;/&gt;&lt;wsp:rsid wsp:val=&quot;00852799&quot;/&gt;&lt;wsp:rsid wsp:val=&quot;0088598F&quot;/&gt;&lt;wsp:rsid wsp:val=&quot;00887016&quot;/&gt;&lt;wsp:rsid wsp:val=&quot;008A08C0&quot;/&gt;&lt;wsp:rsid wsp:val=&quot;008A4036&quot;/&gt;&lt;wsp:rsid wsp:val=&quot;008A52A5&quot;/&gt;&lt;wsp:rsid wsp:val=&quot;008B7AD5&quot;/&gt;&lt;wsp:rsid wsp:val=&quot;008C361E&quot;/&gt;&lt;wsp:rsid wsp:val=&quot;008E3EA8&quot;/&gt;&lt;wsp:rsid wsp:val=&quot;00900663&quot;/&gt;&lt;wsp:rsid wsp:val=&quot;00901244&quot;/&gt;&lt;wsp:rsid wsp:val=&quot;0091401F&quot;/&gt;&lt;wsp:rsid wsp:val=&quot;009147B3&quot;/&gt;&lt;wsp:rsid wsp:val=&quot;009345FC&quot;/&gt;&lt;wsp:rsid wsp:val=&quot;00937F3D&quot;/&gt;&lt;wsp:rsid wsp:val=&quot;00946800&quot;/&gt;&lt;wsp:rsid wsp:val=&quot;009563F4&quot;/&gt;&lt;wsp:rsid wsp:val=&quot;00956C4D&quot;/&gt;&lt;wsp:rsid wsp:val=&quot;009828D3&quot;/&gt;&lt;wsp:rsid wsp:val=&quot;00992CB9&quot;/&gt;&lt;wsp:rsid wsp:val=&quot;009A1F5A&quot;/&gt;&lt;wsp:rsid wsp:val=&quot;009B1D49&quot;/&gt;&lt;wsp:rsid wsp:val=&quot;009D3AD0&quot;/&gt;&lt;wsp:rsid wsp:val=&quot;00A10913&quot;/&gt;&lt;wsp:rsid wsp:val=&quot;00A20FFB&quot;/&gt;&lt;wsp:rsid wsp:val=&quot;00A3756A&quot;/&gt;&lt;wsp:rsid wsp:val=&quot;00A445D7&quot;/&gt;&lt;wsp:rsid wsp:val=&quot;00A6170F&quot;/&gt;&lt;wsp:rsid wsp:val=&quot;00A63CD7&quot;/&gt;&lt;wsp:rsid wsp:val=&quot;00A70251&quot;/&gt;&lt;wsp:rsid wsp:val=&quot;00AB389E&quot;/&gt;&lt;wsp:rsid wsp:val=&quot;00AB47E4&quot;/&gt;&lt;wsp:rsid wsp:val=&quot;00AC1F93&quot;/&gt;&lt;wsp:rsid wsp:val=&quot;00AC5480&quot;/&gt;&lt;wsp:rsid wsp:val=&quot;00AD76B0&quot;/&gt;&lt;wsp:rsid wsp:val=&quot;00AE5062&quot;/&gt;&lt;wsp:rsid wsp:val=&quot;00B26A6E&quot;/&gt;&lt;wsp:rsid wsp:val=&quot;00B30BC3&quot;/&gt;&lt;wsp:rsid wsp:val=&quot;00B7570E&quot;/&gt;&lt;wsp:rsid wsp:val=&quot;00B82724&quot;/&gt;&lt;wsp:rsid wsp:val=&quot;00B86FEB&quot;/&gt;&lt;wsp:rsid wsp:val=&quot;00B96017&quot;/&gt;&lt;wsp:rsid wsp:val=&quot;00BB027B&quot;/&gt;&lt;wsp:rsid wsp:val=&quot;00C43B3D&quot;/&gt;&lt;wsp:rsid wsp:val=&quot;00C548FC&quot;/&gt;&lt;wsp:rsid wsp:val=&quot;00C701F9&quot;/&gt;&lt;wsp:rsid wsp:val=&quot;00CB0023&quot;/&gt;&lt;wsp:rsid wsp:val=&quot;00CC1ADF&quot;/&gt;&lt;wsp:rsid wsp:val=&quot;00CD758F&quot;/&gt;&lt;wsp:rsid wsp:val=&quot;00CE79D7&quot;/&gt;&lt;wsp:rsid wsp:val=&quot;00CE7DDC&quot;/&gt;&lt;wsp:rsid wsp:val=&quot;00D00B4B&quot;/&gt;&lt;wsp:rsid wsp:val=&quot;00D10823&quot;/&gt;&lt;wsp:rsid wsp:val=&quot;00D20F53&quot;/&gt;&lt;wsp:rsid wsp:val=&quot;00D50641&quot;/&gt;&lt;wsp:rsid wsp:val=&quot;00D51863&quot;/&gt;&lt;wsp:rsid wsp:val=&quot;00D578A6&quot;/&gt;&lt;wsp:rsid wsp:val=&quot;00D700C3&quot;/&gt;&lt;wsp:rsid wsp:val=&quot;00D7204D&quot;/&gt;&lt;wsp:rsid wsp:val=&quot;00D81B3E&quot;/&gt;&lt;wsp:rsid wsp:val=&quot;00D94F22&quot;/&gt;&lt;wsp:rsid wsp:val=&quot;00DB0A0D&quot;/&gt;&lt;wsp:rsid wsp:val=&quot;00DE5F42&quot;/&gt;&lt;wsp:rsid wsp:val=&quot;00DF4C7F&quot;/&gt;&lt;wsp:rsid wsp:val=&quot;00DF6A1F&quot;/&gt;&lt;wsp:rsid wsp:val=&quot;00E031E1&quot;/&gt;&lt;wsp:rsid wsp:val=&quot;00E1216B&quot;/&gt;&lt;wsp:rsid wsp:val=&quot;00E45ED2&quot;/&gt;&lt;wsp:rsid wsp:val=&quot;00E96D45&quot;/&gt;&lt;wsp:rsid wsp:val=&quot;00ED4D96&quot;/&gt;&lt;wsp:rsid wsp:val=&quot;00EE0017&quot;/&gt;&lt;wsp:rsid wsp:val=&quot;00EE2FBA&quot;/&gt;&lt;wsp:rsid wsp:val=&quot;00F03012&quot;/&gt;&lt;wsp:rsid wsp:val=&quot;00F05A9C&quot;/&gt;&lt;wsp:rsid wsp:val=&quot;00F05E46&quot;/&gt;&lt;wsp:rsid wsp:val=&quot;00F16121&quot;/&gt;&lt;wsp:rsid wsp:val=&quot;00F210A1&quot;/&gt;&lt;wsp:rsid wsp:val=&quot;00F24210&quot;/&gt;&lt;wsp:rsid wsp:val=&quot;00F41860&quot;/&gt;&lt;wsp:rsid wsp:val=&quot;00F424C5&quot;/&gt;&lt;wsp:rsid wsp:val=&quot;00F56A5E&quot;/&gt;&lt;wsp:rsid wsp:val=&quot;00F67733&quot;/&gt;&lt;wsp:rsid wsp:val=&quot;00F82795&quot;/&gt;&lt;wsp:rsid wsp:val=&quot;00F91124&quot;/&gt;&lt;wsp:rsid wsp:val=&quot;00F9371D&quot;/&gt;&lt;wsp:rsid wsp:val=&quot;00F9503E&quot;/&gt;&lt;wsp:rsid wsp:val=&quot;00FA2EA1&quot;/&gt;&lt;wsp:rsid wsp:val=&quot;00FB5A89&quot;/&gt;&lt;wsp:rsid wsp:val=&quot;00FC05F2&quot;/&gt;&lt;wsp:rsid wsp:val=&quot;00FD4807&quot;/&gt;&lt;wsp:rsid wsp:val=&quot;00FF2660&quot;/&gt;&lt;wsp:rsid wsp:val=&quot;00FF6EA8&quot;/&gt;&lt;/wsp:rsids&gt;&lt;/w:docPr&gt;&lt;w:body&gt;&lt;wx:sect&gt;&lt;w:p wsp:rsidR=&quot;00000000&quot; wsp:rsidRPr=&quot;00546E04&quot; wsp:rsidRDefault=&quot;00546E04&quot; wsp:rsidP=&quot;00546E04&quot;&gt;&lt;m:oMathPara&gt;&lt;m:oMath&gt;&lt;m:r&gt;&lt;m:rPr&gt;&lt;m:sty m:val=&quot;bi&quot;/&gt;&lt;/m:rPr&gt;&lt;w:rPr&gt;&lt;w:rFonts w:ascii=&quot;Cambria Math&quot; w:h-ansi=&quot;Cambria Math&quot;/&gt;&lt;wx:font wx:val=&quot;Cambria Math&quot;/&gt;&lt;w:b/&gt;&lt;w:b-cs/&gt;&lt;w:i/&gt;&lt;w:lang w:fareast=&quot;KO&quot;/&gt;&lt;/w:rPr&gt;&lt;m:t&gt;Relative root mean square error &lt;/m:t&gt;&lt;/m:r&gt;&lt;m:d&gt;&lt;m:dPr&gt;&lt;m:ctrlPr&gt;&lt;w:rPr&gt;&lt;w:rFonts w:ascii=&quot;Cambria Math&quot; w:h-ansi=&quot;Cambria Math&quot;/&gt;&lt;wx:font wx:val=&quot;Cambria Math&quot;/&gt;&lt;w:b/&gt;&lt;w:b-cs/&gt;&lt;w:i/&gt;&lt;w:lang w:fareast=&quot;KO&quot;/&gt;&lt;/w:rPr&gt;&lt;/m:ctrlPr&gt;&lt;/m:dPr&gt;&lt;m:e&gt;&lt;m:r&gt;&lt;m:rPr&gt;&lt;m:sty m:val=&quot;bi&quot;/&gt;&lt;/m:rPr&gt;&lt;w:rPr&gt;&lt;w:rFonts w:ascii=&quot;Cambria Math&quot; w:h-ansi=&quot;Cambria Math&quot;/&gt;&lt;wx:font wx:val=&quot;Cambria Math&quot;/&gt;&lt;w:b/&gt;&lt;w:b-cs/&gt;&lt;w:i/&gt;&lt;w:lang w:fareast=&quot;KO&quot;/&gt;&lt;/w:rPr&gt;&lt;m:t&gt;%&lt;/m:t&gt;&lt;/m:r&gt;&lt;/m:e&gt;&lt;/m:d&gt;&lt;m:r&gt;&lt;m:rPr&gt;&lt;m:sty m:val=&quot;bi&quot;/&gt;&lt;/m:rPr&gt;&lt;w:rPr&gt;&lt;w:rFonts w:ascii=&quot;Cambria Math&quot; w:h-ansi=&quot;Cambria Math&quot;/&gt;&lt;wx:font wx:val=&quot;Cambria Math&quot;/&gt;&lt;w:b/&gt;&lt;w:b-cs/&gt;&lt;w:i/&gt;&lt;w:lang w:fareast=&quot;KO&quot;/&gt;&lt;/w:rPr&gt;&lt;m:t&gt;=100 √ó&lt;/m:t&gt;&lt;/m:r&gt;&lt;m:f&gt;&lt;m:fPr&gt;&lt;m:ctrlPr&gt;&lt;w:rPr&gt;&lt;w:rFonts w:ascii=&quot;Cambria Math&quot; w:h-ansi=&quot;Cambria Math&quot;/&gt;&lt;wx:font wx:val=&quot;Cambria Math&quot;/&gt;&lt;w:b/&gt;&lt;w:b-cs/&gt;&lt;w:i/&gt;&lt;w:lang w:fareast=&quot;KO&quot;/&gt;&lt;/w:rPr&gt;&lt;/m:ctrlPr&gt;&lt;/m:fPr&gt;&lt;m:num&gt;&lt;m:r&gt;&lt;m:rPr&gt;&lt;m:sty m:val=&quot;bi&quot;/&gt;&lt;/m:rPr&gt;&lt;w:rPr&gt;&lt;w:rFonts w:ascii=&quot;Cambria Math&quot; w:h-ansi=&quot;Cambria Math&quot;/&gt;&lt;wx:font wx:val=&quot;Cambria Math&quot;/&gt;&lt;w:b/&gt;&lt;w:b-cs/&gt;&lt;w:i/&gt;&lt;w:lang w:fareast=&quot;KO&quot;/&gt;&lt;/w:rPr&gt;&lt;m:t&gt;1&lt;/m:t&gt;&lt;/m:r&gt;&lt;/m:num&gt;&lt;m:den&gt;&lt;m:r&gt;&lt;m:rPr&gt;&lt;m:sty m:val=&quot;bi&quot;/&gt;&lt;/m:rPr&gt;&lt;w:rPr&gt;&lt;w:rFonts w:ascii=&quot;Cambria Math&quot; w:h-ansi=&quot;Cambria Math&quot;/&gt;&lt;wx:font wx:val=&quot;Cambria Math&quot;/&gt;&lt;w:b/&gt;&lt;w:b-cs/&gt;&lt;w:i/&gt;&lt;w:lang w:fareast=&quot;KO&quot;/&gt;&lt;/w:rPr&gt;&lt;m:t&gt;A &lt;/m:t&gt;&lt;/m:r&gt;&lt;/m:den&gt;&lt;/m:f&gt;&lt;m:rad&gt;&lt;m:radPr&gt;&lt;m:degHide m:val=&quot;1&quot;/&gt;&lt;m:ctrlPr&gt;&lt;w:rPr&gt;&lt;w:rFonts w:ascii=&quot;Cambria Math&quot; w:h-ansi=&quot;Cambria Math&quot;/&gt;&lt;wx:font wx:val=&quot;Cambria Math&quot;/&gt;&lt;w:b/&gt;&lt;w:b-cs/&gt;&lt;w:i/&gt;&lt;w:lang w:fareast=&quot;KO&quot;/&gt;&lt;/w:rPr&gt;&lt;/m:ctrlPr&gt;&lt;/m:radPr&gt;&lt;m:deg/&gt;&lt;m:e&gt;&lt;m:f&gt;&lt;m:fPr&gt;&lt;m:ctrlPr&gt;&lt;w:rPr&gt;&lt;w:rFonts w:ascii=&quot;Cambria Math&quot; w:h-ansi=&quot;Cambria Math&quot;/&gt;&lt;wx:font wx:val=&quot;Cambria Math&quot;/&gt;&lt;w:b/&gt;&lt;w:b-cs/&gt;&lt;w:i/&gt;&lt;w:lang w:fareast=&quot;KO&quot;/&gt;&lt;/w:rPr&gt;&lt;/m:ctrlPr&gt;&lt;/m:fPr&gt;&lt;m:num&gt;&lt;m:r&gt;&lt;m:rPr&gt;&lt;m:sty m:val=&quot;bi&quot;/&gt;&lt;/m:rPr&gt;&lt;w:rPr&gt;&lt;w:rFonts w:ascii=&quot;Cambria Math&quot; w:h-ansi=&quot;Cambria Math&quot;/&gt;&lt;wx:font wx:val=&quot;Cambria Math&quot;/&gt;&lt;w:b/&gt;&lt;w:b-cs/&gt;&lt;w:i/&gt;&lt;w:lang w:fareast=&quot;KO&quot;/&gt;&lt;/w:rPr&gt;&lt;m:t&gt;1&lt;/m:t&gt;&lt;/m:r&gt;&lt;/m:num&gt;&lt;m:den&gt;&lt;m:r&gt;&lt;m:rPr&gt;&lt;m:sty m:val=&quot;bi&quot;/&gt;&lt;/m:rPr&gt;&lt;w:rPr&gt;&lt;w:rFonts w:ascii=&quot;Cambria Math&quot; w:h-ansi=&quot;Cambria Math&quot;/&gt;&lt;wx:font wx:val=&quot;Cambria Math&quot;/&gt;&lt;w:b/&gt;&lt;w:b-cs/&gt;&lt;w:i/&gt;&lt;w:lang w:fareast=&quot;KO&quot;/&gt;&lt;/w:rPr&gt;&lt;m:t&gt;N&lt;/m:t&gt;&lt;/m:r&gt;&lt;/m:den&gt;&lt;/m:f&gt;&lt;m:nary&gt;&lt;m:naryPr&gt;&lt;m:chr m:val=&quot;‚àë&quot;/&gt;&lt;m:ctrlPr&gt;&lt;w:rPr&gt;&lt;w:rFonts w:ascii=&quot;Cambria Math&quot; w:h-ansi=&quot;Cambria Math&quot;/&gt;&lt;wx:font wx:val=&quot;Cambria Math&quot;/&gt;&lt;w:b/&gt;&lt;w:b-cs/&gt;&lt;w:i/&gt;&lt;w:lang w:fareast=&quot;KO&quot;/&gt;&lt;/w:rPr&gt;&lt;/m:ctrlPr&gt;&lt;/m:naryPr&gt;&lt;m:sub&gt;&lt;m:r&gt;&lt;m:rPr&gt;&lt;m:sty m:val=&quot;bi&quot;/&gt;&lt;/m:rPr&gt;&lt;w:rPr&gt;&lt;w:rFonts w:ascii=&quot;Cambria Math&quot; w:h-ansi=&quot;Cambria Math&quot;/&gt;&lt;wx:font wx:val=&quot;Cambria Math&quot;/&gt;&lt;w:b/&gt;&lt;w:b-cs/&gt;&lt;w:i/&gt;&lt;w:lang w:fareast=&quot;KO&quot;/&gt;&lt;/w:rPr&gt;&lt;m:t&gt;i=1&lt;/m:t&gt;&lt;/m:r&gt;&lt;/m:sub&gt;&lt;m:sup&gt;&lt;m:r&gt;&lt;m:rPr&gt;&lt;m:sty m:val=&quot;bi&quot;/&gt;&lt;/m:rPr&gt;&lt;w:rPr&gt;&lt;w:rFonts w:ascii=&quot;Cambria Math&quot; w:h-ansi=&quot;Cambria Math&quot;/&gt;&lt;wx:font wx:val=&quot;Cambria Math&quot;/&gt;&lt;w:b/&gt;&lt;w:b-cs/&gt;&lt;w:i/&gt;&lt;w:lang w:fareast=&quot;KO&quot;/&gt;&lt;/w:rPr&gt;&lt;m:t&gt;N&lt;/m:t&gt;&lt;/m:r&gt;&lt;/m:sup&gt;&lt;m:e&gt;&lt;m:sSup&gt;&lt;m:sSupPr&gt;&lt;m:ctrlPr&gt;&lt;w:rPr&gt;&lt;w:rFonts w:ascii=&quot;Cambria Math&quot; w:h-ansi=&quot;Cambria Math&quot;/&gt;&lt;wx:font wx:val=&quot;Cambria Math&quot;/&gt;&lt;w:b/&gt;&lt;w:b-cs/&gt;&lt;w:i/&gt;&lt;w:lang w:fareast=&quot;KO&quot;/&gt;&lt;/w:rPr&gt;&lt;/m:ctrlPr&gt;&lt;/m:sSupPr&gt;&lt;m:e&gt;&lt;m:d&gt;&lt;m:dPr&gt;&lt;m:ctrlPr&gt;&lt;w:rPr&gt;&lt;w:rFonts w:ascii=&quot;Cambria Math&quot; w:h-ansi=&quot;Cambria Math&quot;/&gt;&lt;wx:font wx:val=&quot;Cambria Math&quot;/&gt;&lt;w:b/&gt;&lt;w:b-cs/&gt;&lt;w:i/&gt;&lt;w:lang w:fareast=&quot;KO&quot;/&gt;&lt;/w:rPr&gt;&lt;/m:ctrlPr&gt;&lt;/m:dPr&gt;&lt;m:e&gt;&lt;m:sSub&gt;&lt;m:sSubPr&gt;&lt;m:ctrlPr&gt;&lt;w:rPr&gt;&lt;w:rFonts w:ascii=&quot;Cambria Math&quot; w:h-ansi=&quot;Cambria Math&quot;/&gt;&lt;wx:font wx:val=&quot;Cambria Math&quot;/&gt;&lt;w:b/&gt;&lt;w:b-cs/&gt;&lt;w:i/&gt;&lt;w:lang w:fareast=&quot;KO&quot;/&gt;&lt;/w:rPr&gt;&lt;/m:ctrlPr&gt;&lt;/m:sSubPr&gt;&lt;m:e&gt;&lt;m:r&gt;&lt;m:rPr&gt;&lt;m:sty m:val=&quot;bi&quot;/&gt;&lt;/m:rPr&gt;&lt;w:rPr&gt;&lt;w:rFonts w:ascii=&quot;Cambria Math&quot; w:h-ansi=&quot;Cambria Math&quot;/&gt;&lt;wx:font wx:val=&quot;Cambria Math&quot;/&gt;&lt;w:b/&gt;&lt;w:b-cs/&gt;&lt;w:i/&gt;&lt;w:lang w:fareast=&quot;KO&quot;/&gt;&lt;/w:rPr&gt;&lt;m:t&gt;E&lt;/m:t&gt;&lt;/m:r&gt;&lt;/m:e&gt;&lt;m:sub&gt;&lt;m:r&gt;&lt;m:rPr&gt;&lt;m:sty m:val=&quot;bi&quot;/&gt;&lt;/m:rPr&gt;&lt;w:rPr&gt;&lt;w:rFonts w:ascii=&quot;Cambria Math&quot; w:h-ansi=&quot;Cambria Math&quot;/&gt;&lt;wx:font wx:val=&quot;Cambria Math&quot;/&gt;&lt;w:b/&gt;&lt;w:b-cs/&gt;&lt;w:i/&gt;&lt;w:lang w:fareast=&quot;KO&quot;/&gt;&lt;/w:rPr&gt;&lt;m:t&gt;i&lt;/m:t&gt;&lt;/m:r&gt;&lt;/m:sub&gt;&lt;/m:sSub&gt;&lt;m:r&gt;&lt;m:rPr&gt;&lt;m:sty m:val=&quot;bi&quot;/&gt;&lt;/m:rPr&gt;&lt;w:rPr&gt;&lt;w:rFonts w:ascii=&quot;Cambria Math&quot; w:h-ansi=&quot;Cambria Math&quot;/&gt;&lt;wx:font wx:val=&quot;Cambria Math&quot;/&gt;&lt;w:b/&gt;&lt;w:b-cs/&gt;&lt;w:i/&gt;&lt;w:lang w:fareast=&quot;KO&quot;/&gt;&lt;/w:rPr&gt;&lt;m:t&gt;-A&lt;/m:t&gt;&lt;/m:r&gt;&lt;/m:e&gt;&lt;/m:d&gt;&lt;/m:e&gt;&lt;m:sup&gt;&lt;m:r&gt;&lt;m:rPr&gt;&lt;m:sty m:val=&quot;bi&quot;/&gt;&lt;/m:rPr&gt;&lt;w:rPr&gt;&lt;w:rFonts w:ascii=&quot;Cambria Math&quot; w:h-ansi=&quot;Cambria Math&quot;/&gt;&lt;wx:font wx:val=&quot;Cambria Math&quot;/&gt;&lt;w:b/&gt;&lt;w:b-cs/&gt;&lt;w:i/&gt;&lt;w:lang w:fareast=&quot;KO&quot;/&gt;&lt;/w:rPr&gt;&lt;m:t&gt;2&lt;/m:t&gt;&lt;/m:r&gt;&lt;/m:sup&gt;&lt;/m:sSup&gt;&lt;/m:e&gt;&lt;/m:nary&gt;&lt;/m:e&gt;&lt;/m:rad&gt;&lt;m:r&gt;&lt;m:rPr&gt;&lt;m:sty m:val=&quot;bi&quot;/&gt;&lt;/m:rPr&gt;&lt;w:rPr&gt;&lt;w:rFonts w:ascii=&quot;Cambria Math&quot; w:h-ansi=&quot;Cambria Math&quot;/&gt;&lt;wx:font wx:val=&quot;Cambria Math&quot;/&gt;&lt;w:b/&gt;&lt;w:b-cs/&gt;&lt;w:i/&gt;&lt;w:lang w:fareast=&quot;KO&quot;/&gt;&lt;/w:rPr&gt;&lt;m:t&gt;,&lt;/m:t&gt;&lt;/m:r&gt;&lt;/m:oMath&gt;&lt;/m:oMathPara&gt;&lt;/w:p&gt;&lt;w:sectPr wsp:rsidR=&quot;00000000&quot; wsp:rsidRPr=&quot;00546E04&quot;&gt;&lt;w:pgSz w:w=&quot;12240&quot; w:h=&quot;15840&quot;/&gt;&lt;w:pgMar w:top=&quot;1440&quot; w:right=&quot;1440&quot; w:bottom=&quot;1440&quot; w:left=&quot;1440&quot; w:header=&quot;720&quot; w:footer=&quot;720&quot; w:gutter=&quot;0&quot;/&gt;&lt;w:cols w:space=&quot;720&quot;/&gt;&lt;/w:sectPr&gt;&lt;/wx:sect&gt;&lt;/w:body&gt;&lt;/w:wordDocument&gt;">
                  <v:imagedata r:id="rId9" o:title="" chromakey="white"/>
                </v:shape>
              </w:pict>
            </w:r>
          </w:p>
        </w:tc>
        <w:tc>
          <w:tcPr>
            <w:tcW w:w="246" w:type="pct"/>
            <w:vAlign w:val="center"/>
          </w:tcPr>
          <w:p w14:paraId="31A511EE" w14:textId="77777777" w:rsidR="00336916" w:rsidRPr="004C6A40" w:rsidRDefault="00336916" w:rsidP="004C6A40">
            <w:pPr>
              <w:pStyle w:val="MDPI3aequationnumber"/>
              <w:spacing w:line="260" w:lineRule="atLeast"/>
            </w:pPr>
            <w:r w:rsidRPr="004C6A40">
              <w:t>(4)</w:t>
            </w:r>
          </w:p>
        </w:tc>
      </w:tr>
    </w:tbl>
    <w:p w14:paraId="7061A34A" w14:textId="757C90D6" w:rsidR="00A81254" w:rsidRDefault="00A81254" w:rsidP="00A81254">
      <w:r>
        <w:lastRenderedPageBreak/>
        <w:t>Where Ei is the estimated PK parameters of i-th data set, A is true PK parameters from the final model and N is the number of datasets with successful estimation in each scenario and sd is the standard deviation of estimated PK parameters.</w:t>
      </w:r>
    </w:p>
    <w:p w14:paraId="206E7F81" w14:textId="42714863" w:rsidR="00336916" w:rsidRDefault="00A81254" w:rsidP="00A81254">
      <w:r>
        <w:t>The scenario where estimated PK parameters are least biased and have minimal standard error is selected, and its sampling strategy is considered to be appropriate for the prediction of PK parameter. Considering that the absorption phase ends before 24 hours, statistical evaluation was not performed on absorption parameters as the trough sampling or sampling after 24 hours does not affect the prediction of the absorption profile.</w:t>
      </w:r>
    </w:p>
    <w:p w14:paraId="0EF2C7C6" w14:textId="6270DDD4" w:rsidR="00651048" w:rsidRDefault="00651048" w:rsidP="00A81254"/>
    <w:p w14:paraId="4A1E4830" w14:textId="77777777" w:rsidR="00336916" w:rsidRDefault="00C94F4C" w:rsidP="00C94F4C">
      <w:pPr>
        <w:pStyle w:val="Heading1"/>
      </w:pPr>
      <w:r>
        <w:t>Results</w:t>
      </w:r>
    </w:p>
    <w:p w14:paraId="06C4287E" w14:textId="77777777" w:rsidR="00EE0017" w:rsidRDefault="00C94F4C" w:rsidP="00C94F4C">
      <w:pPr>
        <w:pStyle w:val="Heading2"/>
      </w:pPr>
      <w:r>
        <w:t>Amlodipine PK model</w:t>
      </w:r>
    </w:p>
    <w:p w14:paraId="553F5E47" w14:textId="5A9A41DD" w:rsidR="00A81254" w:rsidRDefault="00A81254" w:rsidP="00A81254">
      <w:r w:rsidRPr="00A81254">
        <w:t xml:space="preserve">Amlodipine PK data were best described by two-compartment models with first-order absorption followed by zero-order absorption with lag time and first-order elimination (Figure </w:t>
      </w:r>
      <w:r w:rsidR="009201BB">
        <w:t>2</w:t>
      </w:r>
      <w:r w:rsidRPr="00A81254">
        <w:t xml:space="preserve">). </w:t>
      </w:r>
      <w:r w:rsidR="0007118E">
        <w:t xml:space="preserve">Parameter estimates are shown in Table 2. </w:t>
      </w:r>
      <w:r w:rsidRPr="00A81254">
        <w:t xml:space="preserve">The goodness-of-fit plots of the final PK model presented in Figure </w:t>
      </w:r>
      <w:r w:rsidR="009201BB">
        <w:t>3</w:t>
      </w:r>
      <w:r w:rsidRPr="00A81254">
        <w:t xml:space="preserve"> show that no specific trend was found between IWRES and PRED, or CWRES and time</w:t>
      </w:r>
      <w:r w:rsidR="0007118E">
        <w:t xml:space="preserve">, </w:t>
      </w:r>
      <w:r w:rsidRPr="00A81254">
        <w:t>and there was good agreement between the observed data and IPRED.</w:t>
      </w:r>
      <w:r w:rsidR="0007118E">
        <w:t xml:space="preserve"> This model was considered as adequate final PK model for SSE </w:t>
      </w:r>
      <w:r w:rsidR="00560FED">
        <w:t>evaluation</w:t>
      </w:r>
      <w:r w:rsidR="0007118E">
        <w:t xml:space="preserve">. </w:t>
      </w:r>
    </w:p>
    <w:p w14:paraId="1D19AA5E" w14:textId="7AFCF491" w:rsidR="00C94F4C" w:rsidRDefault="00C94F4C" w:rsidP="00A81254">
      <w:pPr>
        <w:pStyle w:val="Heading2"/>
      </w:pPr>
      <w:r>
        <w:t>Comparison of the scenarios with various sampling strategy</w:t>
      </w:r>
    </w:p>
    <w:p w14:paraId="0E2B1143" w14:textId="3EAF6F77" w:rsidR="00560FED" w:rsidRDefault="00A32628" w:rsidP="00C94F4C">
      <w:pPr>
        <w:rPr>
          <w:lang w:eastAsia="ko-KR"/>
        </w:rPr>
      </w:pPr>
      <w:r w:rsidRPr="00A32628">
        <w:rPr>
          <w:lang w:eastAsia="ko-KR"/>
        </w:rPr>
        <w:t xml:space="preserve">Statistical evaluation was performed on estimated PK parameters and their inter-individual variability derived from each scenario, and the results are shown in Table 3, 4. Also, the bias levels of PK parameters are shown as boxplot in Figure 3. Based on the outcome, PK parameters estimated from Full 24-hour sampling without trough sampling were relatively more biased and had a larger standard error. Trough samplings at 24 and 48 hours (Scenario number: 2s1) showed comparable performance to conventional three half-life sampling (Scenario number: 0s144) in PK parameter prediction. In case of once trough sampling, the best predictive power </w:t>
      </w:r>
      <w:r w:rsidRPr="00A32628">
        <w:rPr>
          <w:lang w:eastAsia="ko-KR"/>
        </w:rPr>
        <w:lastRenderedPageBreak/>
        <w:t xml:space="preserve">was shown </w:t>
      </w:r>
      <w:r w:rsidR="009201BB">
        <w:rPr>
          <w:lang w:eastAsia="ko-KR"/>
        </w:rPr>
        <w:t xml:space="preserve">when trough sampling was performed at </w:t>
      </w:r>
      <w:r w:rsidRPr="00A32628">
        <w:rPr>
          <w:lang w:eastAsia="ko-KR"/>
        </w:rPr>
        <w:t xml:space="preserve">24 </w:t>
      </w:r>
      <w:proofErr w:type="gramStart"/>
      <w:r w:rsidRPr="00A32628">
        <w:rPr>
          <w:lang w:eastAsia="ko-KR"/>
        </w:rPr>
        <w:t>hour</w:t>
      </w:r>
      <w:proofErr w:type="gramEnd"/>
      <w:r w:rsidRPr="00A32628">
        <w:rPr>
          <w:lang w:eastAsia="ko-KR"/>
        </w:rPr>
        <w:t xml:space="preserve"> (Scenarios number: 1s1), which even excelled a few scenarios with twice trough sampling after 48 hours. The closer trough sampling to the last dose administration was performed, the lower the predictive power was.  Overall, the differences in predictive power between scenarios were especially pronounced in the distribution parameters which contributes to distribution to the peripheral compartment (Vp, Q), and they were generally more biased and had a bigger standard error among all PK parameters.</w:t>
      </w:r>
    </w:p>
    <w:p w14:paraId="5E63EF48" w14:textId="0839B7C1" w:rsidR="00EE0017" w:rsidRDefault="00EE0017" w:rsidP="00EE0017"/>
    <w:p w14:paraId="294B2827" w14:textId="72036739" w:rsidR="002F2D00" w:rsidRPr="00EE0017" w:rsidRDefault="002F2D00" w:rsidP="002F2D00">
      <w:pPr>
        <w:pStyle w:val="Heading2"/>
      </w:pPr>
      <w:r>
        <w:t xml:space="preserve">Simulation and observation </w:t>
      </w:r>
    </w:p>
    <w:p w14:paraId="24DF7B70" w14:textId="38C2453B" w:rsidR="009201BB" w:rsidRDefault="009201BB" w:rsidP="009201BB">
      <w:r>
        <w:t xml:space="preserve">The plasma concentration versus time profile of amlodipine was simulated for 144 hours after seventh-dose administration of </w:t>
      </w:r>
      <w:r w:rsidR="004417E7">
        <w:t>5</w:t>
      </w:r>
      <w:r>
        <w:t xml:space="preserve"> mg. Simulation were performed using the PK parameters </w:t>
      </w:r>
      <w:r>
        <w:t>estimated from scenario 2s1</w:t>
      </w:r>
      <w:r>
        <w:t xml:space="preserve"> </w:t>
      </w:r>
      <w:r>
        <w:t>which showed the best predictive power and</w:t>
      </w:r>
      <w:r>
        <w:t xml:space="preserve"> the true PK parameters</w:t>
      </w:r>
      <w:r>
        <w:t xml:space="preserve"> from the final model</w:t>
      </w:r>
      <w:r>
        <w:t>. Simulated value from true PK parameters were considered as the observatio</w:t>
      </w:r>
      <w:r>
        <w:t xml:space="preserve">ns at 144, 144.33, 144.66, </w:t>
      </w:r>
      <w:r w:rsidR="004417E7">
        <w:t>145</w:t>
      </w:r>
      <w:r>
        <w:t xml:space="preserve">, </w:t>
      </w:r>
      <w:r w:rsidR="004417E7">
        <w:t>145.5</w:t>
      </w:r>
      <w:r>
        <w:t xml:space="preserve">, </w:t>
      </w:r>
      <w:r w:rsidR="004417E7">
        <w:t>146</w:t>
      </w:r>
      <w:r>
        <w:t xml:space="preserve">, </w:t>
      </w:r>
      <w:r w:rsidR="004417E7">
        <w:t>147</w:t>
      </w:r>
      <w:r>
        <w:t xml:space="preserve">, </w:t>
      </w:r>
      <w:r w:rsidR="004417E7">
        <w:t>148</w:t>
      </w:r>
      <w:r>
        <w:t xml:space="preserve">, </w:t>
      </w:r>
      <w:r w:rsidR="004417E7">
        <w:t>149</w:t>
      </w:r>
      <w:r>
        <w:t xml:space="preserve">, </w:t>
      </w:r>
      <w:r w:rsidR="004417E7">
        <w:t>150, 151, 152, 154, 156, 168</w:t>
      </w:r>
      <w:r>
        <w:t xml:space="preserve"> hr</w:t>
      </w:r>
      <w:r w:rsidR="00B81F1B">
        <w:t xml:space="preserve">. </w:t>
      </w:r>
      <w:r>
        <w:t>Simulat</w:t>
      </w:r>
      <w:r w:rsidR="00B81F1B">
        <w:t>ed profile from scenario 2s1</w:t>
      </w:r>
      <w:r>
        <w:t xml:space="preserve"> w</w:t>
      </w:r>
      <w:r w:rsidR="00B81F1B">
        <w:t>as</w:t>
      </w:r>
      <w:r>
        <w:t xml:space="preserve"> compared with </w:t>
      </w:r>
      <w:r w:rsidR="00B81F1B">
        <w:t xml:space="preserve">the </w:t>
      </w:r>
      <w:r>
        <w:t>observation</w:t>
      </w:r>
      <w:r w:rsidR="00B81F1B">
        <w:t>s</w:t>
      </w:r>
      <w:r>
        <w:t xml:space="preserve"> </w:t>
      </w:r>
      <w:r w:rsidR="004417E7">
        <w:t xml:space="preserve">shown as </w:t>
      </w:r>
      <w:r>
        <w:t>Figure 4</w:t>
      </w:r>
      <w:r w:rsidR="00B81F1B">
        <w:t>. I</w:t>
      </w:r>
      <w:r>
        <w:t>t shows that simulation well described the observation</w:t>
      </w:r>
      <w:r w:rsidR="00B81F1B">
        <w:t xml:space="preserve">s, and the estimated PK parameters from scenario 2s1 were robust and well correspond with the true observations. </w:t>
      </w:r>
    </w:p>
    <w:p w14:paraId="3ADF83CF" w14:textId="56F7081C" w:rsidR="00EE0017" w:rsidRDefault="00EE0017" w:rsidP="0060400B">
      <w:pPr>
        <w:pStyle w:val="Heading1"/>
      </w:pPr>
      <w:r>
        <w:t>Discussion</w:t>
      </w:r>
    </w:p>
    <w:p w14:paraId="2BD07032" w14:textId="77777777" w:rsidR="00EE0017" w:rsidRPr="00EE0017" w:rsidRDefault="00EE0017" w:rsidP="00EE0017"/>
    <w:p w14:paraId="766CF964" w14:textId="77777777" w:rsidR="00B30BC3" w:rsidRDefault="00B30BC3" w:rsidP="0060400B">
      <w:pPr>
        <w:pStyle w:val="Heading1"/>
      </w:pPr>
      <w:r w:rsidRPr="00431388">
        <w:t>Conclusion</w:t>
      </w:r>
    </w:p>
    <w:p w14:paraId="4DA85941" w14:textId="77777777" w:rsidR="00EE0017" w:rsidRPr="00EE0017" w:rsidRDefault="00EE0017" w:rsidP="00EE0017"/>
    <w:p w14:paraId="4E74EA0E" w14:textId="77777777" w:rsidR="006C5368" w:rsidRDefault="006C5368" w:rsidP="006C5368">
      <w:pPr>
        <w:pStyle w:val="Heading1"/>
      </w:pPr>
      <w:r>
        <w:lastRenderedPageBreak/>
        <w:t>Acknowledgments</w:t>
      </w:r>
      <w:r w:rsidRPr="006C5368">
        <w:t xml:space="preserve"> </w:t>
      </w:r>
    </w:p>
    <w:p w14:paraId="7643F3F3" w14:textId="77777777" w:rsidR="0060400B" w:rsidRDefault="0060400B" w:rsidP="0060400B">
      <w:pPr>
        <w:pStyle w:val="Heading1"/>
      </w:pPr>
      <w:r>
        <w:t>Disclosure</w:t>
      </w:r>
    </w:p>
    <w:p w14:paraId="27F29B74" w14:textId="77777777" w:rsidR="0060400B" w:rsidRPr="00EE0017" w:rsidRDefault="0060400B" w:rsidP="0060400B">
      <w:pPr>
        <w:rPr>
          <w:color w:val="FF0000"/>
        </w:rPr>
      </w:pPr>
      <w:r>
        <w:t xml:space="preserve">The author reports no conflicts of interest in this work. </w:t>
      </w:r>
      <w:r w:rsidR="006C5368">
        <w:rPr>
          <w:color w:val="FF0000"/>
        </w:rPr>
        <w:br/>
      </w:r>
    </w:p>
    <w:p w14:paraId="21427374" w14:textId="77777777" w:rsidR="00EE0017" w:rsidRDefault="00EE0017" w:rsidP="00EE0017">
      <w:pPr>
        <w:pStyle w:val="Heading1"/>
      </w:pPr>
      <w:r w:rsidRPr="00D267FB">
        <w:t>References</w:t>
      </w:r>
      <w:r>
        <w:t xml:space="preserve"> </w:t>
      </w:r>
    </w:p>
    <w:p w14:paraId="0D53F978" w14:textId="77777777" w:rsidR="00EE0017" w:rsidRPr="002C042C" w:rsidRDefault="00BB027B" w:rsidP="006C5368">
      <w:pPr>
        <w:widowControl w:val="0"/>
        <w:ind w:right="4" w:hanging="11"/>
        <w:rPr>
          <w:rFonts w:cs="Arial"/>
          <w:color w:val="FF0000"/>
        </w:rPr>
      </w:pPr>
      <w:r>
        <w:rPr>
          <w:rFonts w:cs="Arial"/>
          <w:color w:val="FF0000"/>
        </w:rPr>
        <w:t>[</w:t>
      </w:r>
      <w:r w:rsidR="00EE0017">
        <w:rPr>
          <w:rFonts w:cs="Arial"/>
          <w:color w:val="FF0000"/>
        </w:rPr>
        <w:t xml:space="preserve">The following are examples of our reference style. Please see </w:t>
      </w:r>
      <w:hyperlink r:id="rId10" w:history="1">
        <w:r w:rsidR="00EE0017" w:rsidRPr="00592F32">
          <w:rPr>
            <w:rStyle w:val="Hyperlink"/>
            <w:rFonts w:cs="Arial"/>
          </w:rPr>
          <w:t>http:</w:t>
        </w:r>
        <w:r w:rsidR="00EE0017" w:rsidRPr="00592F32">
          <w:rPr>
            <w:rStyle w:val="Hyperlink"/>
            <w:rFonts w:cs="Arial"/>
          </w:rPr>
          <w:t>/</w:t>
        </w:r>
        <w:r w:rsidR="00EE0017" w:rsidRPr="00592F32">
          <w:rPr>
            <w:rStyle w:val="Hyperlink"/>
            <w:rFonts w:cs="Arial"/>
          </w:rPr>
          <w:t>/www.dovepress.com/author_guidelines.php?folder_id=208</w:t>
        </w:r>
      </w:hyperlink>
      <w:r w:rsidR="00EE0017">
        <w:rPr>
          <w:rFonts w:cs="Arial"/>
          <w:color w:val="FF0000"/>
        </w:rPr>
        <w:t xml:space="preserve"> for more details.</w:t>
      </w:r>
      <w:r>
        <w:rPr>
          <w:rFonts w:cs="Arial"/>
          <w:color w:val="FF0000"/>
        </w:rPr>
        <w:t>]</w:t>
      </w:r>
      <w:r w:rsidR="00EE0017">
        <w:rPr>
          <w:rFonts w:cs="Arial"/>
          <w:color w:val="FF0000"/>
        </w:rPr>
        <w:t xml:space="preserve"> </w:t>
      </w:r>
    </w:p>
    <w:p w14:paraId="69961947" w14:textId="77777777" w:rsidR="00EE0017" w:rsidRPr="00D267FB" w:rsidRDefault="00EE0017" w:rsidP="00EE0017">
      <w:pPr>
        <w:widowControl w:val="0"/>
        <w:numPr>
          <w:ilvl w:val="0"/>
          <w:numId w:val="5"/>
        </w:numPr>
        <w:rPr>
          <w:rFonts w:cs="Arial"/>
        </w:rPr>
      </w:pPr>
      <w:r w:rsidRPr="00D267FB">
        <w:rPr>
          <w:rFonts w:cs="Arial"/>
        </w:rPr>
        <w:t xml:space="preserve">Burnier M, Fricker AF, Hayoz D, et al. Pharmacokinetic and pharmacodynamic effects of YM087, a combined V1/V2 vasopressin receptor antagonist in normal subjects. </w:t>
      </w:r>
      <w:r w:rsidRPr="002C042C">
        <w:rPr>
          <w:i/>
        </w:rPr>
        <w:t>Eur J Clin Pharmacol</w:t>
      </w:r>
      <w:r>
        <w:rPr>
          <w:rFonts w:cs="Arial"/>
        </w:rPr>
        <w:t>.</w:t>
      </w:r>
      <w:r w:rsidRPr="00D267FB">
        <w:rPr>
          <w:rFonts w:cs="Arial"/>
        </w:rPr>
        <w:t xml:space="preserve"> </w:t>
      </w:r>
      <w:proofErr w:type="gramStart"/>
      <w:r w:rsidRPr="00D267FB">
        <w:rPr>
          <w:rFonts w:cs="Arial"/>
        </w:rPr>
        <w:t>1999;55:633</w:t>
      </w:r>
      <w:proofErr w:type="gramEnd"/>
      <w:r>
        <w:rPr>
          <w:rFonts w:cs="Arial"/>
        </w:rPr>
        <w:t>–</w:t>
      </w:r>
      <w:r w:rsidRPr="00D267FB">
        <w:rPr>
          <w:rFonts w:cs="Arial"/>
        </w:rPr>
        <w:t>637.</w:t>
      </w:r>
    </w:p>
    <w:p w14:paraId="3E54AAD6" w14:textId="77777777" w:rsidR="00EE0017" w:rsidRPr="00D267FB" w:rsidRDefault="00EE0017" w:rsidP="00EE0017">
      <w:pPr>
        <w:widowControl w:val="0"/>
        <w:numPr>
          <w:ilvl w:val="0"/>
          <w:numId w:val="5"/>
        </w:numPr>
        <w:rPr>
          <w:rFonts w:cs="Arial"/>
        </w:rPr>
      </w:pPr>
      <w:r w:rsidRPr="00D267FB">
        <w:rPr>
          <w:rFonts w:cs="Arial"/>
        </w:rPr>
        <w:t xml:space="preserve">Decaux G. Long-term treatment of patients with inappropriate secretion of antidiuretic hormone by the vasopressin receptor antagonist conivaptan, urea, or furosemide. </w:t>
      </w:r>
      <w:r w:rsidRPr="002C042C">
        <w:rPr>
          <w:i/>
        </w:rPr>
        <w:t>Am J Med</w:t>
      </w:r>
      <w:r>
        <w:rPr>
          <w:rFonts w:cs="Arial"/>
        </w:rPr>
        <w:t>.</w:t>
      </w:r>
      <w:r w:rsidRPr="00D267FB">
        <w:rPr>
          <w:rFonts w:cs="Arial"/>
        </w:rPr>
        <w:t xml:space="preserve"> </w:t>
      </w:r>
      <w:proofErr w:type="gramStart"/>
      <w:r w:rsidRPr="00D267FB">
        <w:rPr>
          <w:rFonts w:cs="Arial"/>
        </w:rPr>
        <w:t>2001;110:582</w:t>
      </w:r>
      <w:proofErr w:type="gramEnd"/>
      <w:r>
        <w:rPr>
          <w:rFonts w:cs="Arial"/>
        </w:rPr>
        <w:t>–</w:t>
      </w:r>
      <w:r w:rsidRPr="00D267FB">
        <w:rPr>
          <w:rFonts w:cs="Arial"/>
        </w:rPr>
        <w:t>584.</w:t>
      </w:r>
    </w:p>
    <w:p w14:paraId="512A98C0" w14:textId="77777777" w:rsidR="00EE0017" w:rsidRPr="00D267FB" w:rsidRDefault="00EE0017" w:rsidP="00EE0017">
      <w:pPr>
        <w:widowControl w:val="0"/>
        <w:numPr>
          <w:ilvl w:val="0"/>
          <w:numId w:val="5"/>
        </w:numPr>
        <w:rPr>
          <w:rFonts w:cs="Arial"/>
        </w:rPr>
      </w:pPr>
      <w:r w:rsidRPr="00D267FB">
        <w:rPr>
          <w:rFonts w:cs="Arial"/>
        </w:rPr>
        <w:t xml:space="preserve">Fried LF, Palevsky PM. Hyponatremia and hypernatremia. </w:t>
      </w:r>
      <w:r w:rsidRPr="002C042C">
        <w:rPr>
          <w:i/>
        </w:rPr>
        <w:t>Med Clin North Am</w:t>
      </w:r>
      <w:r>
        <w:rPr>
          <w:rFonts w:cs="Arial"/>
        </w:rPr>
        <w:t>.</w:t>
      </w:r>
      <w:r w:rsidRPr="00D267FB">
        <w:rPr>
          <w:rFonts w:cs="Arial"/>
        </w:rPr>
        <w:t xml:space="preserve"> </w:t>
      </w:r>
      <w:proofErr w:type="gramStart"/>
      <w:r w:rsidRPr="00D267FB">
        <w:rPr>
          <w:rFonts w:cs="Arial"/>
        </w:rPr>
        <w:t>1997;81:585</w:t>
      </w:r>
      <w:proofErr w:type="gramEnd"/>
      <w:r>
        <w:rPr>
          <w:rFonts w:cs="Arial"/>
        </w:rPr>
        <w:t>–</w:t>
      </w:r>
      <w:r w:rsidRPr="00D267FB">
        <w:rPr>
          <w:rFonts w:cs="Arial"/>
        </w:rPr>
        <w:t>609.</w:t>
      </w:r>
    </w:p>
    <w:p w14:paraId="6A32E2C0" w14:textId="77777777" w:rsidR="00EE0017" w:rsidRPr="00D267FB" w:rsidRDefault="00EE0017" w:rsidP="00EE0017">
      <w:pPr>
        <w:widowControl w:val="0"/>
        <w:numPr>
          <w:ilvl w:val="0"/>
          <w:numId w:val="5"/>
        </w:numPr>
        <w:rPr>
          <w:rFonts w:cs="Arial"/>
        </w:rPr>
      </w:pPr>
      <w:hyperlink r:id="rId11" w:history="1">
        <w:r w:rsidRPr="00C907B1">
          <w:rPr>
            <w:lang w:val="sv-SE"/>
          </w:rPr>
          <w:t>Gheorghiade M</w:t>
        </w:r>
      </w:hyperlink>
      <w:r w:rsidRPr="00C907B1">
        <w:rPr>
          <w:lang w:val="sv-SE"/>
        </w:rPr>
        <w:t xml:space="preserve">, </w:t>
      </w:r>
      <w:hyperlink r:id="rId12" w:history="1">
        <w:r w:rsidRPr="00C907B1">
          <w:rPr>
            <w:lang w:val="sv-SE"/>
          </w:rPr>
          <w:t>Konstam MA</w:t>
        </w:r>
      </w:hyperlink>
      <w:r w:rsidRPr="00C907B1">
        <w:rPr>
          <w:lang w:val="sv-SE"/>
        </w:rPr>
        <w:t xml:space="preserve">, </w:t>
      </w:r>
      <w:hyperlink r:id="rId13" w:history="1">
        <w:r w:rsidRPr="00C907B1">
          <w:rPr>
            <w:lang w:val="sv-SE"/>
          </w:rPr>
          <w:t>Burnett JC Jr</w:t>
        </w:r>
      </w:hyperlink>
      <w:r w:rsidRPr="00C907B1">
        <w:rPr>
          <w:lang w:val="sv-SE"/>
        </w:rPr>
        <w:t xml:space="preserve">, et al; </w:t>
      </w:r>
      <w:hyperlink r:id="rId14" w:history="1">
        <w:r w:rsidRPr="00C907B1">
          <w:t>Efficacy of Vasopressin Antagonism in Heart Failure Outcome Study With Tolvaptan (EVEREST) Investigators</w:t>
        </w:r>
      </w:hyperlink>
      <w:r w:rsidRPr="00C907B1">
        <w:t>.</w:t>
      </w:r>
      <w:r w:rsidRPr="00245FA3">
        <w:rPr>
          <w:rFonts w:cs="Arial"/>
          <w:lang w:val="sv-SE"/>
        </w:rPr>
        <w:t xml:space="preserve"> </w:t>
      </w:r>
      <w:r w:rsidRPr="00D267FB">
        <w:rPr>
          <w:rFonts w:cs="Arial"/>
        </w:rPr>
        <w:t>Short term clinical effects of</w:t>
      </w:r>
      <w:r>
        <w:rPr>
          <w:rFonts w:cs="Arial"/>
        </w:rPr>
        <w:t xml:space="preserve"> </w:t>
      </w:r>
      <w:r w:rsidRPr="00D267FB">
        <w:rPr>
          <w:rFonts w:cs="Arial"/>
          <w:bCs/>
        </w:rPr>
        <w:t xml:space="preserve">tolvaptan, an oral vasopressin antagonist, in patients hospitalized for heart failure: the EVEREST Clinical Status Trials. </w:t>
      </w:r>
      <w:r w:rsidRPr="002C042C">
        <w:rPr>
          <w:i/>
        </w:rPr>
        <w:t>JAMA</w:t>
      </w:r>
      <w:r>
        <w:rPr>
          <w:rFonts w:cs="Arial"/>
          <w:bCs/>
        </w:rPr>
        <w:t>.</w:t>
      </w:r>
      <w:r w:rsidRPr="00D267FB">
        <w:rPr>
          <w:rFonts w:cs="Arial"/>
          <w:bCs/>
        </w:rPr>
        <w:t xml:space="preserve"> </w:t>
      </w:r>
      <w:proofErr w:type="gramStart"/>
      <w:r w:rsidRPr="00D267FB">
        <w:rPr>
          <w:rFonts w:cs="Arial"/>
          <w:bCs/>
        </w:rPr>
        <w:t>2007;297:1332</w:t>
      </w:r>
      <w:proofErr w:type="gramEnd"/>
      <w:r>
        <w:rPr>
          <w:rFonts w:cs="Arial"/>
          <w:bCs/>
        </w:rPr>
        <w:t>–</w:t>
      </w:r>
      <w:r w:rsidRPr="00D267FB">
        <w:rPr>
          <w:rFonts w:cs="Arial"/>
          <w:bCs/>
        </w:rPr>
        <w:t>1343.</w:t>
      </w:r>
    </w:p>
    <w:p w14:paraId="3D31DA42" w14:textId="77777777" w:rsidR="00EE0017" w:rsidRPr="00D267FB" w:rsidRDefault="00EE0017" w:rsidP="00EE0017">
      <w:pPr>
        <w:widowControl w:val="0"/>
        <w:numPr>
          <w:ilvl w:val="0"/>
          <w:numId w:val="5"/>
        </w:numPr>
        <w:rPr>
          <w:rFonts w:cs="Arial"/>
        </w:rPr>
      </w:pPr>
      <w:r w:rsidRPr="00D267FB">
        <w:rPr>
          <w:rFonts w:cs="Arial"/>
        </w:rPr>
        <w:t xml:space="preserve">Vaprisol (conivaptan HCl injection) </w:t>
      </w:r>
      <w:r w:rsidR="0005257A">
        <w:rPr>
          <w:rFonts w:cs="Arial"/>
        </w:rPr>
        <w:t>[p</w:t>
      </w:r>
      <w:r w:rsidRPr="00D267FB">
        <w:rPr>
          <w:rFonts w:cs="Arial"/>
        </w:rPr>
        <w:t>ackage insert</w:t>
      </w:r>
      <w:r w:rsidR="0005257A">
        <w:rPr>
          <w:rFonts w:cs="Arial"/>
        </w:rPr>
        <w:t>]</w:t>
      </w:r>
      <w:r w:rsidRPr="00D267FB">
        <w:rPr>
          <w:rFonts w:cs="Arial"/>
        </w:rPr>
        <w:t>. Deerfield IL: Astellas Tokai Co.; February 2006.</w:t>
      </w:r>
    </w:p>
    <w:p w14:paraId="3C8EEF24" w14:textId="77777777" w:rsidR="00EE0017" w:rsidRPr="00D267FB" w:rsidRDefault="00EE0017" w:rsidP="00EE0017">
      <w:pPr>
        <w:widowControl w:val="0"/>
        <w:rPr>
          <w:rFonts w:cs="Arial"/>
        </w:rPr>
      </w:pPr>
      <w:r w:rsidRPr="00D267FB">
        <w:rPr>
          <w:rFonts w:cs="Arial"/>
        </w:rPr>
        <w:br w:type="page"/>
      </w:r>
      <w:r w:rsidRPr="00D267FB">
        <w:rPr>
          <w:rFonts w:cs="Arial"/>
          <w:b/>
          <w:bCs/>
        </w:rPr>
        <w:lastRenderedPageBreak/>
        <w:t>Table 1</w:t>
      </w:r>
      <w:r w:rsidR="00C94F4C">
        <w:rPr>
          <w:rFonts w:cs="Arial"/>
          <w:b/>
          <w:bCs/>
        </w:rPr>
        <w:t xml:space="preserve"> Sampling scenario in comparison</w:t>
      </w:r>
      <w:r w:rsidRPr="00D267FB">
        <w:rPr>
          <w:rFonts w:cs="Arial"/>
        </w:rPr>
        <w:t xml:space="preserve"> </w:t>
      </w:r>
    </w:p>
    <w:tbl>
      <w:tblPr>
        <w:tblW w:w="8647" w:type="dxa"/>
        <w:tblInd w:w="55" w:type="dxa"/>
        <w:tblLayout w:type="fixed"/>
        <w:tblCellMar>
          <w:top w:w="55" w:type="dxa"/>
          <w:left w:w="55" w:type="dxa"/>
          <w:bottom w:w="55" w:type="dxa"/>
          <w:right w:w="55" w:type="dxa"/>
        </w:tblCellMar>
        <w:tblLook w:val="0000" w:firstRow="0" w:lastRow="0" w:firstColumn="0" w:lastColumn="0" w:noHBand="0" w:noVBand="0"/>
      </w:tblPr>
      <w:tblGrid>
        <w:gridCol w:w="2127"/>
        <w:gridCol w:w="2126"/>
        <w:gridCol w:w="4394"/>
      </w:tblGrid>
      <w:tr w:rsidR="00C94F4C" w:rsidRPr="004C6A40" w14:paraId="527B9D01" w14:textId="77777777" w:rsidTr="004C6A40">
        <w:tc>
          <w:tcPr>
            <w:tcW w:w="2127" w:type="dxa"/>
            <w:tcBorders>
              <w:top w:val="single" w:sz="2" w:space="0" w:color="000000"/>
              <w:left w:val="single" w:sz="2" w:space="0" w:color="000000"/>
              <w:bottom w:val="single" w:sz="1" w:space="0" w:color="000000"/>
              <w:right w:val="single" w:sz="2" w:space="0" w:color="000000"/>
            </w:tcBorders>
            <w:vAlign w:val="center"/>
          </w:tcPr>
          <w:p w14:paraId="527917C3" w14:textId="77777777" w:rsidR="00C94F4C" w:rsidRPr="004C6A40" w:rsidRDefault="00C94F4C" w:rsidP="00C94F4C">
            <w:pPr>
              <w:widowControl w:val="0"/>
              <w:rPr>
                <w:rFonts w:cs="Arial"/>
              </w:rPr>
            </w:pPr>
            <w:r w:rsidRPr="004C6A40">
              <w:rPr>
                <w:b/>
              </w:rPr>
              <w:t>Scenario No.</w:t>
            </w:r>
          </w:p>
        </w:tc>
        <w:tc>
          <w:tcPr>
            <w:tcW w:w="2126" w:type="dxa"/>
            <w:tcBorders>
              <w:top w:val="single" w:sz="2" w:space="0" w:color="000000"/>
              <w:left w:val="single" w:sz="2" w:space="0" w:color="000000"/>
              <w:bottom w:val="single" w:sz="1" w:space="0" w:color="000000"/>
              <w:right w:val="single" w:sz="2" w:space="0" w:color="000000"/>
            </w:tcBorders>
            <w:vAlign w:val="center"/>
          </w:tcPr>
          <w:p w14:paraId="0A916BF6" w14:textId="77777777" w:rsidR="00C94F4C" w:rsidRPr="004C6A40" w:rsidRDefault="00C94F4C" w:rsidP="00C94F4C">
            <w:r w:rsidRPr="004C6A40">
              <w:rPr>
                <w:b/>
              </w:rPr>
              <w:t xml:space="preserve">Trough sampling (hr) </w:t>
            </w:r>
          </w:p>
        </w:tc>
        <w:tc>
          <w:tcPr>
            <w:tcW w:w="4394" w:type="dxa"/>
            <w:tcBorders>
              <w:top w:val="single" w:sz="2" w:space="0" w:color="000000"/>
              <w:left w:val="single" w:sz="2" w:space="0" w:color="000000"/>
              <w:bottom w:val="single" w:sz="1" w:space="0" w:color="000000"/>
              <w:right w:val="single" w:sz="4" w:space="0" w:color="000000"/>
            </w:tcBorders>
            <w:vAlign w:val="center"/>
          </w:tcPr>
          <w:p w14:paraId="07E760DC" w14:textId="77777777" w:rsidR="00C94F4C" w:rsidRPr="004C6A40" w:rsidRDefault="00C94F4C" w:rsidP="00C94F4C">
            <w:r w:rsidRPr="004C6A40">
              <w:rPr>
                <w:b/>
              </w:rPr>
              <w:t>Full PK sampling (hr after last dosing)</w:t>
            </w:r>
          </w:p>
        </w:tc>
      </w:tr>
      <w:tr w:rsidR="00C94F4C" w:rsidRPr="004C6A40" w14:paraId="71ACDAAF" w14:textId="77777777" w:rsidTr="004C6A40">
        <w:tc>
          <w:tcPr>
            <w:tcW w:w="2127" w:type="dxa"/>
            <w:tcBorders>
              <w:left w:val="single" w:sz="2" w:space="0" w:color="000000"/>
              <w:bottom w:val="single" w:sz="1" w:space="0" w:color="000000"/>
              <w:right w:val="single" w:sz="2" w:space="0" w:color="000000"/>
            </w:tcBorders>
            <w:vAlign w:val="center"/>
          </w:tcPr>
          <w:p w14:paraId="6B431B55" w14:textId="77777777" w:rsidR="00C94F4C" w:rsidRPr="004C6A40" w:rsidRDefault="00C94F4C" w:rsidP="00C94F4C">
            <w:pPr>
              <w:widowControl w:val="0"/>
              <w:rPr>
                <w:rFonts w:cs="Arial"/>
              </w:rPr>
            </w:pPr>
            <w:r w:rsidRPr="004C6A40">
              <w:rPr>
                <w:sz w:val="18"/>
              </w:rPr>
              <w:t>0s24</w:t>
            </w:r>
          </w:p>
        </w:tc>
        <w:tc>
          <w:tcPr>
            <w:tcW w:w="2126" w:type="dxa"/>
            <w:tcBorders>
              <w:left w:val="single" w:sz="2" w:space="0" w:color="000000"/>
              <w:bottom w:val="single" w:sz="1" w:space="0" w:color="000000"/>
              <w:right w:val="single" w:sz="2" w:space="0" w:color="000000"/>
            </w:tcBorders>
            <w:vAlign w:val="center"/>
          </w:tcPr>
          <w:p w14:paraId="087C8245" w14:textId="77777777" w:rsidR="00C94F4C" w:rsidRPr="004C6A40" w:rsidRDefault="00C94F4C" w:rsidP="00C94F4C">
            <w:r w:rsidRPr="004C6A40">
              <w:rPr>
                <w:sz w:val="18"/>
              </w:rPr>
              <w:t>-</w:t>
            </w:r>
          </w:p>
        </w:tc>
        <w:tc>
          <w:tcPr>
            <w:tcW w:w="4394" w:type="dxa"/>
            <w:tcBorders>
              <w:left w:val="single" w:sz="2" w:space="0" w:color="000000"/>
              <w:bottom w:val="single" w:sz="1" w:space="0" w:color="000000"/>
              <w:right w:val="single" w:sz="4" w:space="0" w:color="000000"/>
            </w:tcBorders>
            <w:vAlign w:val="center"/>
          </w:tcPr>
          <w:p w14:paraId="2B9E443E" w14:textId="77777777" w:rsidR="00C94F4C" w:rsidRPr="004C6A40" w:rsidRDefault="00C94F4C" w:rsidP="00C94F4C">
            <w:r w:rsidRPr="004C6A40">
              <w:rPr>
                <w:sz w:val="18"/>
              </w:rPr>
              <w:t>24hr full sampling</w:t>
            </w:r>
          </w:p>
        </w:tc>
      </w:tr>
      <w:tr w:rsidR="00C94F4C" w:rsidRPr="004C6A40" w14:paraId="275EDBF4" w14:textId="77777777" w:rsidTr="004C6A40">
        <w:tc>
          <w:tcPr>
            <w:tcW w:w="2127" w:type="dxa"/>
            <w:tcBorders>
              <w:left w:val="single" w:sz="2" w:space="0" w:color="000000"/>
              <w:bottom w:val="single" w:sz="1" w:space="0" w:color="000000"/>
              <w:right w:val="single" w:sz="2" w:space="0" w:color="000000"/>
            </w:tcBorders>
            <w:vAlign w:val="center"/>
          </w:tcPr>
          <w:p w14:paraId="0F4E5574" w14:textId="77777777" w:rsidR="00C94F4C" w:rsidRPr="004C6A40" w:rsidRDefault="00C94F4C" w:rsidP="00C94F4C">
            <w:pPr>
              <w:widowControl w:val="0"/>
              <w:rPr>
                <w:rFonts w:cs="Arial"/>
              </w:rPr>
            </w:pPr>
            <w:r w:rsidRPr="004C6A40">
              <w:rPr>
                <w:sz w:val="18"/>
              </w:rPr>
              <w:t>0s48</w:t>
            </w:r>
          </w:p>
        </w:tc>
        <w:tc>
          <w:tcPr>
            <w:tcW w:w="2126" w:type="dxa"/>
            <w:tcBorders>
              <w:left w:val="single" w:sz="2" w:space="0" w:color="000000"/>
              <w:bottom w:val="single" w:sz="1" w:space="0" w:color="000000"/>
              <w:right w:val="single" w:sz="2" w:space="0" w:color="000000"/>
            </w:tcBorders>
            <w:vAlign w:val="center"/>
          </w:tcPr>
          <w:p w14:paraId="4B30E994" w14:textId="77777777" w:rsidR="00C94F4C" w:rsidRPr="004C6A40" w:rsidRDefault="00C94F4C" w:rsidP="00C94F4C">
            <w:r w:rsidRPr="004C6A40">
              <w:rPr>
                <w:sz w:val="18"/>
              </w:rPr>
              <w:t>-</w:t>
            </w:r>
          </w:p>
        </w:tc>
        <w:tc>
          <w:tcPr>
            <w:tcW w:w="4394" w:type="dxa"/>
            <w:tcBorders>
              <w:left w:val="single" w:sz="2" w:space="0" w:color="000000"/>
              <w:bottom w:val="single" w:sz="1" w:space="0" w:color="000000"/>
              <w:right w:val="single" w:sz="4" w:space="0" w:color="000000"/>
            </w:tcBorders>
            <w:vAlign w:val="center"/>
          </w:tcPr>
          <w:p w14:paraId="2E7DB393" w14:textId="77777777" w:rsidR="00C94F4C" w:rsidRPr="004C6A40" w:rsidRDefault="00C94F4C" w:rsidP="00C94F4C">
            <w:r w:rsidRPr="004C6A40">
              <w:rPr>
                <w:sz w:val="18"/>
              </w:rPr>
              <w:t>24hr full sampling + 48</w:t>
            </w:r>
          </w:p>
        </w:tc>
      </w:tr>
      <w:tr w:rsidR="00C94F4C" w:rsidRPr="004C6A40" w14:paraId="2BF9C2AC" w14:textId="77777777" w:rsidTr="004C6A40">
        <w:tc>
          <w:tcPr>
            <w:tcW w:w="2127" w:type="dxa"/>
            <w:tcBorders>
              <w:left w:val="single" w:sz="2" w:space="0" w:color="000000"/>
              <w:bottom w:val="single" w:sz="1" w:space="0" w:color="000000"/>
              <w:right w:val="single" w:sz="2" w:space="0" w:color="000000"/>
            </w:tcBorders>
            <w:vAlign w:val="center"/>
          </w:tcPr>
          <w:p w14:paraId="7D28F967" w14:textId="77777777" w:rsidR="00C94F4C" w:rsidRPr="004C6A40" w:rsidRDefault="00C94F4C" w:rsidP="00C94F4C">
            <w:pPr>
              <w:widowControl w:val="0"/>
              <w:rPr>
                <w:rFonts w:cs="Arial"/>
              </w:rPr>
            </w:pPr>
            <w:r w:rsidRPr="004C6A40">
              <w:rPr>
                <w:sz w:val="18"/>
              </w:rPr>
              <w:t>0s144</w:t>
            </w:r>
          </w:p>
        </w:tc>
        <w:tc>
          <w:tcPr>
            <w:tcW w:w="2126" w:type="dxa"/>
            <w:tcBorders>
              <w:left w:val="single" w:sz="2" w:space="0" w:color="000000"/>
              <w:bottom w:val="single" w:sz="1" w:space="0" w:color="000000"/>
              <w:right w:val="single" w:sz="2" w:space="0" w:color="000000"/>
            </w:tcBorders>
            <w:vAlign w:val="center"/>
          </w:tcPr>
          <w:p w14:paraId="27F4D57D" w14:textId="77777777" w:rsidR="00C94F4C" w:rsidRPr="004C6A40" w:rsidRDefault="00C94F4C" w:rsidP="00C94F4C">
            <w:r w:rsidRPr="004C6A40">
              <w:rPr>
                <w:sz w:val="18"/>
              </w:rPr>
              <w:t>-</w:t>
            </w:r>
          </w:p>
        </w:tc>
        <w:tc>
          <w:tcPr>
            <w:tcW w:w="4394" w:type="dxa"/>
            <w:tcBorders>
              <w:left w:val="single" w:sz="2" w:space="0" w:color="000000"/>
              <w:bottom w:val="single" w:sz="1" w:space="0" w:color="000000"/>
              <w:right w:val="single" w:sz="4" w:space="0" w:color="000000"/>
            </w:tcBorders>
            <w:vAlign w:val="center"/>
          </w:tcPr>
          <w:p w14:paraId="76AED3A1" w14:textId="77777777" w:rsidR="00C94F4C" w:rsidRPr="004C6A40" w:rsidRDefault="00C94F4C" w:rsidP="00C94F4C">
            <w:r w:rsidRPr="004C6A40">
              <w:rPr>
                <w:sz w:val="18"/>
              </w:rPr>
              <w:t>24hr full sampling + 48, 72, 96, 144</w:t>
            </w:r>
          </w:p>
        </w:tc>
      </w:tr>
      <w:tr w:rsidR="00C94F4C" w:rsidRPr="004C6A40" w14:paraId="31202F7B" w14:textId="77777777" w:rsidTr="004C6A40">
        <w:tc>
          <w:tcPr>
            <w:tcW w:w="2127" w:type="dxa"/>
            <w:tcBorders>
              <w:left w:val="single" w:sz="2" w:space="0" w:color="000000"/>
              <w:bottom w:val="single" w:sz="1" w:space="0" w:color="000000"/>
              <w:right w:val="single" w:sz="2" w:space="0" w:color="000000"/>
            </w:tcBorders>
            <w:vAlign w:val="center"/>
          </w:tcPr>
          <w:p w14:paraId="27AE0BA4" w14:textId="77777777" w:rsidR="00C94F4C" w:rsidRPr="004C6A40" w:rsidRDefault="00C94F4C" w:rsidP="00C94F4C">
            <w:pPr>
              <w:widowControl w:val="0"/>
              <w:rPr>
                <w:rFonts w:cs="Arial"/>
              </w:rPr>
            </w:pPr>
            <w:r w:rsidRPr="004C6A40">
              <w:rPr>
                <w:sz w:val="18"/>
              </w:rPr>
              <w:t>1s1</w:t>
            </w:r>
          </w:p>
        </w:tc>
        <w:tc>
          <w:tcPr>
            <w:tcW w:w="2126" w:type="dxa"/>
            <w:tcBorders>
              <w:left w:val="single" w:sz="2" w:space="0" w:color="000000"/>
              <w:bottom w:val="single" w:sz="1" w:space="0" w:color="000000"/>
              <w:right w:val="single" w:sz="2" w:space="0" w:color="000000"/>
            </w:tcBorders>
            <w:vAlign w:val="center"/>
          </w:tcPr>
          <w:p w14:paraId="5B014D2C" w14:textId="77777777" w:rsidR="00C94F4C" w:rsidRPr="004C6A40" w:rsidRDefault="00C94F4C" w:rsidP="00C94F4C">
            <w:r w:rsidRPr="004C6A40">
              <w:rPr>
                <w:sz w:val="18"/>
              </w:rPr>
              <w:t>24</w:t>
            </w:r>
          </w:p>
        </w:tc>
        <w:tc>
          <w:tcPr>
            <w:tcW w:w="4394" w:type="dxa"/>
            <w:tcBorders>
              <w:left w:val="single" w:sz="2" w:space="0" w:color="000000"/>
              <w:bottom w:val="single" w:sz="1" w:space="0" w:color="000000"/>
              <w:right w:val="single" w:sz="4" w:space="0" w:color="000000"/>
            </w:tcBorders>
            <w:vAlign w:val="center"/>
          </w:tcPr>
          <w:p w14:paraId="5BFA6C78" w14:textId="77777777" w:rsidR="00C94F4C" w:rsidRPr="004C6A40" w:rsidRDefault="00C94F4C" w:rsidP="00C94F4C">
            <w:r w:rsidRPr="004C6A40">
              <w:rPr>
                <w:sz w:val="18"/>
              </w:rPr>
              <w:t>24hr full sampling</w:t>
            </w:r>
          </w:p>
        </w:tc>
      </w:tr>
      <w:tr w:rsidR="00C94F4C" w:rsidRPr="004C6A40" w14:paraId="51D78E5C" w14:textId="77777777" w:rsidTr="004C6A40">
        <w:tc>
          <w:tcPr>
            <w:tcW w:w="2127" w:type="dxa"/>
            <w:tcBorders>
              <w:left w:val="single" w:sz="2" w:space="0" w:color="000000"/>
              <w:bottom w:val="single" w:sz="1" w:space="0" w:color="000000"/>
              <w:right w:val="single" w:sz="2" w:space="0" w:color="000000"/>
            </w:tcBorders>
            <w:vAlign w:val="center"/>
          </w:tcPr>
          <w:p w14:paraId="3ACA4D23" w14:textId="77777777" w:rsidR="00C94F4C" w:rsidRPr="004C6A40" w:rsidRDefault="00C94F4C" w:rsidP="00C94F4C">
            <w:pPr>
              <w:widowControl w:val="0"/>
              <w:rPr>
                <w:rFonts w:cs="Arial"/>
              </w:rPr>
            </w:pPr>
            <w:r w:rsidRPr="004C6A40">
              <w:rPr>
                <w:sz w:val="18"/>
              </w:rPr>
              <w:t>1s2</w:t>
            </w:r>
          </w:p>
        </w:tc>
        <w:tc>
          <w:tcPr>
            <w:tcW w:w="2126" w:type="dxa"/>
            <w:tcBorders>
              <w:left w:val="single" w:sz="2" w:space="0" w:color="000000"/>
              <w:bottom w:val="single" w:sz="1" w:space="0" w:color="000000"/>
              <w:right w:val="single" w:sz="2" w:space="0" w:color="000000"/>
            </w:tcBorders>
            <w:vAlign w:val="center"/>
          </w:tcPr>
          <w:p w14:paraId="7DFE0E2E" w14:textId="77777777" w:rsidR="00C94F4C" w:rsidRPr="004C6A40" w:rsidRDefault="00C94F4C" w:rsidP="00C94F4C">
            <w:r w:rsidRPr="004C6A40">
              <w:rPr>
                <w:sz w:val="18"/>
              </w:rPr>
              <w:t>48</w:t>
            </w:r>
          </w:p>
        </w:tc>
        <w:tc>
          <w:tcPr>
            <w:tcW w:w="4394" w:type="dxa"/>
            <w:tcBorders>
              <w:left w:val="single" w:sz="2" w:space="0" w:color="000000"/>
              <w:bottom w:val="single" w:sz="1" w:space="0" w:color="000000"/>
              <w:right w:val="single" w:sz="4" w:space="0" w:color="000000"/>
            </w:tcBorders>
            <w:vAlign w:val="center"/>
          </w:tcPr>
          <w:p w14:paraId="1672EC15" w14:textId="77777777" w:rsidR="00C94F4C" w:rsidRPr="004C6A40" w:rsidRDefault="00C94F4C" w:rsidP="00C94F4C">
            <w:r w:rsidRPr="004C6A40">
              <w:rPr>
                <w:sz w:val="18"/>
              </w:rPr>
              <w:t>24hr full sampling</w:t>
            </w:r>
          </w:p>
        </w:tc>
      </w:tr>
      <w:tr w:rsidR="00C94F4C" w:rsidRPr="004C6A40" w14:paraId="12A72F89" w14:textId="77777777" w:rsidTr="004C6A40">
        <w:tc>
          <w:tcPr>
            <w:tcW w:w="2127" w:type="dxa"/>
            <w:tcBorders>
              <w:left w:val="single" w:sz="2" w:space="0" w:color="000000"/>
              <w:bottom w:val="single" w:sz="4" w:space="0" w:color="000000"/>
              <w:right w:val="single" w:sz="2" w:space="0" w:color="000000"/>
            </w:tcBorders>
            <w:vAlign w:val="center"/>
          </w:tcPr>
          <w:p w14:paraId="557D4A1E" w14:textId="77777777" w:rsidR="00C94F4C" w:rsidRPr="004C6A40" w:rsidRDefault="00C94F4C" w:rsidP="00C94F4C">
            <w:pPr>
              <w:widowControl w:val="0"/>
              <w:rPr>
                <w:rFonts w:cs="Arial"/>
              </w:rPr>
            </w:pPr>
            <w:r w:rsidRPr="004C6A40">
              <w:rPr>
                <w:sz w:val="18"/>
              </w:rPr>
              <w:t>1s3</w:t>
            </w:r>
          </w:p>
        </w:tc>
        <w:tc>
          <w:tcPr>
            <w:tcW w:w="2126" w:type="dxa"/>
            <w:tcBorders>
              <w:left w:val="single" w:sz="2" w:space="0" w:color="000000"/>
              <w:bottom w:val="single" w:sz="4" w:space="0" w:color="000000"/>
              <w:right w:val="single" w:sz="2" w:space="0" w:color="000000"/>
            </w:tcBorders>
            <w:vAlign w:val="center"/>
          </w:tcPr>
          <w:p w14:paraId="429153EA" w14:textId="77777777" w:rsidR="00C94F4C" w:rsidRPr="004C6A40" w:rsidRDefault="00C94F4C" w:rsidP="00C94F4C">
            <w:r w:rsidRPr="004C6A40">
              <w:rPr>
                <w:sz w:val="18"/>
              </w:rPr>
              <w:t>72</w:t>
            </w:r>
          </w:p>
        </w:tc>
        <w:tc>
          <w:tcPr>
            <w:tcW w:w="4394" w:type="dxa"/>
            <w:tcBorders>
              <w:left w:val="single" w:sz="2" w:space="0" w:color="000000"/>
              <w:bottom w:val="single" w:sz="4" w:space="0" w:color="000000"/>
              <w:right w:val="single" w:sz="4" w:space="0" w:color="000000"/>
            </w:tcBorders>
            <w:vAlign w:val="center"/>
          </w:tcPr>
          <w:p w14:paraId="5C4D0AE1" w14:textId="77777777" w:rsidR="00C94F4C" w:rsidRPr="004C6A40" w:rsidRDefault="00C94F4C" w:rsidP="00C94F4C">
            <w:r w:rsidRPr="004C6A40">
              <w:rPr>
                <w:sz w:val="18"/>
              </w:rPr>
              <w:t>24hr full sampling</w:t>
            </w:r>
          </w:p>
        </w:tc>
      </w:tr>
      <w:tr w:rsidR="00C94F4C" w:rsidRPr="004C6A40" w14:paraId="57288899" w14:textId="77777777" w:rsidTr="004C6A40">
        <w:tc>
          <w:tcPr>
            <w:tcW w:w="2127" w:type="dxa"/>
            <w:tcBorders>
              <w:top w:val="single" w:sz="4" w:space="0" w:color="000000"/>
              <w:left w:val="single" w:sz="2" w:space="0" w:color="000000"/>
              <w:bottom w:val="single" w:sz="4" w:space="0" w:color="000000"/>
              <w:right w:val="single" w:sz="2" w:space="0" w:color="000000"/>
            </w:tcBorders>
            <w:vAlign w:val="center"/>
          </w:tcPr>
          <w:p w14:paraId="32D74D6C" w14:textId="77777777" w:rsidR="00C94F4C" w:rsidRPr="004C6A40" w:rsidRDefault="00C94F4C" w:rsidP="00C94F4C">
            <w:pPr>
              <w:widowControl w:val="0"/>
              <w:rPr>
                <w:rFonts w:cs="Arial"/>
              </w:rPr>
            </w:pPr>
            <w:r w:rsidRPr="004C6A40">
              <w:rPr>
                <w:sz w:val="18"/>
              </w:rPr>
              <w:t>1s4</w:t>
            </w:r>
          </w:p>
        </w:tc>
        <w:tc>
          <w:tcPr>
            <w:tcW w:w="2126" w:type="dxa"/>
            <w:tcBorders>
              <w:top w:val="single" w:sz="4" w:space="0" w:color="000000"/>
              <w:left w:val="single" w:sz="2" w:space="0" w:color="000000"/>
              <w:bottom w:val="single" w:sz="4" w:space="0" w:color="000000"/>
              <w:right w:val="single" w:sz="2" w:space="0" w:color="000000"/>
            </w:tcBorders>
            <w:vAlign w:val="center"/>
          </w:tcPr>
          <w:p w14:paraId="08C1F9FC" w14:textId="77777777" w:rsidR="00C94F4C" w:rsidRPr="004C6A40" w:rsidRDefault="00C94F4C" w:rsidP="00C94F4C">
            <w:r w:rsidRPr="004C6A40">
              <w:rPr>
                <w:sz w:val="18"/>
              </w:rPr>
              <w:t>96</w:t>
            </w:r>
          </w:p>
        </w:tc>
        <w:tc>
          <w:tcPr>
            <w:tcW w:w="4394" w:type="dxa"/>
            <w:tcBorders>
              <w:top w:val="single" w:sz="4" w:space="0" w:color="000000"/>
              <w:left w:val="single" w:sz="2" w:space="0" w:color="000000"/>
              <w:bottom w:val="single" w:sz="4" w:space="0" w:color="000000"/>
              <w:right w:val="single" w:sz="4" w:space="0" w:color="000000"/>
            </w:tcBorders>
            <w:vAlign w:val="center"/>
          </w:tcPr>
          <w:p w14:paraId="149FF28B" w14:textId="77777777" w:rsidR="00C94F4C" w:rsidRPr="004C6A40" w:rsidRDefault="00C94F4C" w:rsidP="00C94F4C">
            <w:r w:rsidRPr="004C6A40">
              <w:rPr>
                <w:sz w:val="18"/>
              </w:rPr>
              <w:t>24hr full sampling</w:t>
            </w:r>
          </w:p>
        </w:tc>
      </w:tr>
      <w:tr w:rsidR="00C94F4C" w:rsidRPr="004C6A40" w14:paraId="73929B6B" w14:textId="77777777" w:rsidTr="004C6A40">
        <w:tc>
          <w:tcPr>
            <w:tcW w:w="2127" w:type="dxa"/>
            <w:tcBorders>
              <w:top w:val="single" w:sz="4" w:space="0" w:color="000000"/>
              <w:left w:val="single" w:sz="2" w:space="0" w:color="000000"/>
              <w:bottom w:val="single" w:sz="4" w:space="0" w:color="000000"/>
              <w:right w:val="single" w:sz="2" w:space="0" w:color="000000"/>
            </w:tcBorders>
            <w:vAlign w:val="center"/>
          </w:tcPr>
          <w:p w14:paraId="490D4812" w14:textId="77777777" w:rsidR="00C94F4C" w:rsidRPr="004C6A40" w:rsidRDefault="00C94F4C" w:rsidP="00C94F4C">
            <w:pPr>
              <w:widowControl w:val="0"/>
              <w:rPr>
                <w:rFonts w:cs="Arial"/>
              </w:rPr>
            </w:pPr>
            <w:r w:rsidRPr="004C6A40">
              <w:rPr>
                <w:sz w:val="18"/>
              </w:rPr>
              <w:t>1s5</w:t>
            </w:r>
          </w:p>
        </w:tc>
        <w:tc>
          <w:tcPr>
            <w:tcW w:w="2126" w:type="dxa"/>
            <w:tcBorders>
              <w:top w:val="single" w:sz="4" w:space="0" w:color="000000"/>
              <w:left w:val="single" w:sz="2" w:space="0" w:color="000000"/>
              <w:bottom w:val="single" w:sz="4" w:space="0" w:color="000000"/>
              <w:right w:val="single" w:sz="2" w:space="0" w:color="000000"/>
            </w:tcBorders>
            <w:vAlign w:val="center"/>
          </w:tcPr>
          <w:p w14:paraId="1D92C95C" w14:textId="77777777" w:rsidR="00C94F4C" w:rsidRPr="004C6A40" w:rsidRDefault="00C94F4C" w:rsidP="00C94F4C">
            <w:r w:rsidRPr="004C6A40">
              <w:rPr>
                <w:sz w:val="18"/>
              </w:rPr>
              <w:t>120</w:t>
            </w:r>
          </w:p>
        </w:tc>
        <w:tc>
          <w:tcPr>
            <w:tcW w:w="4394" w:type="dxa"/>
            <w:tcBorders>
              <w:top w:val="single" w:sz="4" w:space="0" w:color="000000"/>
              <w:left w:val="single" w:sz="2" w:space="0" w:color="000000"/>
              <w:bottom w:val="single" w:sz="4" w:space="0" w:color="000000"/>
              <w:right w:val="single" w:sz="4" w:space="0" w:color="000000"/>
            </w:tcBorders>
            <w:vAlign w:val="center"/>
          </w:tcPr>
          <w:p w14:paraId="23439AB3" w14:textId="77777777" w:rsidR="00C94F4C" w:rsidRPr="004C6A40" w:rsidRDefault="00C94F4C" w:rsidP="00C94F4C">
            <w:r w:rsidRPr="004C6A40">
              <w:rPr>
                <w:sz w:val="18"/>
              </w:rPr>
              <w:t>24hr full sampling</w:t>
            </w:r>
          </w:p>
        </w:tc>
      </w:tr>
      <w:tr w:rsidR="00C94F4C" w:rsidRPr="004C6A40" w14:paraId="62CCA0F7" w14:textId="77777777" w:rsidTr="004C6A40">
        <w:tc>
          <w:tcPr>
            <w:tcW w:w="2127" w:type="dxa"/>
            <w:tcBorders>
              <w:top w:val="single" w:sz="4" w:space="0" w:color="000000"/>
              <w:left w:val="single" w:sz="2" w:space="0" w:color="000000"/>
              <w:bottom w:val="single" w:sz="4" w:space="0" w:color="000000"/>
              <w:right w:val="single" w:sz="2" w:space="0" w:color="000000"/>
            </w:tcBorders>
            <w:vAlign w:val="center"/>
          </w:tcPr>
          <w:p w14:paraId="5A614245" w14:textId="77777777" w:rsidR="00C94F4C" w:rsidRPr="004C6A40" w:rsidRDefault="00C94F4C" w:rsidP="00C94F4C">
            <w:pPr>
              <w:widowControl w:val="0"/>
              <w:rPr>
                <w:rFonts w:cs="Arial"/>
              </w:rPr>
            </w:pPr>
            <w:r w:rsidRPr="004C6A40">
              <w:rPr>
                <w:sz w:val="18"/>
              </w:rPr>
              <w:t>2s1</w:t>
            </w:r>
          </w:p>
        </w:tc>
        <w:tc>
          <w:tcPr>
            <w:tcW w:w="2126" w:type="dxa"/>
            <w:tcBorders>
              <w:top w:val="single" w:sz="4" w:space="0" w:color="000000"/>
              <w:left w:val="single" w:sz="2" w:space="0" w:color="000000"/>
              <w:bottom w:val="single" w:sz="4" w:space="0" w:color="000000"/>
              <w:right w:val="single" w:sz="2" w:space="0" w:color="000000"/>
            </w:tcBorders>
            <w:vAlign w:val="center"/>
          </w:tcPr>
          <w:p w14:paraId="60382835" w14:textId="77777777" w:rsidR="00C94F4C" w:rsidRPr="004C6A40" w:rsidRDefault="00C94F4C" w:rsidP="00C94F4C">
            <w:r w:rsidRPr="004C6A40">
              <w:rPr>
                <w:sz w:val="18"/>
              </w:rPr>
              <w:t>24, 48</w:t>
            </w:r>
          </w:p>
        </w:tc>
        <w:tc>
          <w:tcPr>
            <w:tcW w:w="4394" w:type="dxa"/>
            <w:tcBorders>
              <w:top w:val="single" w:sz="4" w:space="0" w:color="000000"/>
              <w:left w:val="single" w:sz="2" w:space="0" w:color="000000"/>
              <w:bottom w:val="single" w:sz="4" w:space="0" w:color="000000"/>
              <w:right w:val="single" w:sz="4" w:space="0" w:color="000000"/>
            </w:tcBorders>
            <w:vAlign w:val="center"/>
          </w:tcPr>
          <w:p w14:paraId="656B5C9B" w14:textId="77777777" w:rsidR="00C94F4C" w:rsidRPr="004C6A40" w:rsidRDefault="00C94F4C" w:rsidP="00C94F4C">
            <w:r w:rsidRPr="004C6A40">
              <w:rPr>
                <w:sz w:val="18"/>
              </w:rPr>
              <w:t>24hr full sampling</w:t>
            </w:r>
          </w:p>
        </w:tc>
      </w:tr>
      <w:tr w:rsidR="00C94F4C" w:rsidRPr="004C6A40" w14:paraId="0FC8B358" w14:textId="77777777" w:rsidTr="004C6A40">
        <w:tc>
          <w:tcPr>
            <w:tcW w:w="2127" w:type="dxa"/>
            <w:tcBorders>
              <w:top w:val="single" w:sz="4" w:space="0" w:color="000000"/>
              <w:left w:val="single" w:sz="2" w:space="0" w:color="000000"/>
              <w:bottom w:val="single" w:sz="4" w:space="0" w:color="000000"/>
              <w:right w:val="single" w:sz="2" w:space="0" w:color="000000"/>
            </w:tcBorders>
            <w:vAlign w:val="center"/>
          </w:tcPr>
          <w:p w14:paraId="5F480AD5" w14:textId="77777777" w:rsidR="00C94F4C" w:rsidRPr="004C6A40" w:rsidRDefault="00C94F4C" w:rsidP="00C94F4C">
            <w:pPr>
              <w:widowControl w:val="0"/>
              <w:rPr>
                <w:rFonts w:cs="Arial"/>
              </w:rPr>
            </w:pPr>
            <w:r w:rsidRPr="004C6A40">
              <w:rPr>
                <w:sz w:val="18"/>
              </w:rPr>
              <w:t>2s2</w:t>
            </w:r>
          </w:p>
        </w:tc>
        <w:tc>
          <w:tcPr>
            <w:tcW w:w="2126" w:type="dxa"/>
            <w:tcBorders>
              <w:top w:val="single" w:sz="4" w:space="0" w:color="000000"/>
              <w:left w:val="single" w:sz="2" w:space="0" w:color="000000"/>
              <w:bottom w:val="single" w:sz="4" w:space="0" w:color="000000"/>
              <w:right w:val="single" w:sz="2" w:space="0" w:color="000000"/>
            </w:tcBorders>
            <w:vAlign w:val="center"/>
          </w:tcPr>
          <w:p w14:paraId="69D464D1" w14:textId="77777777" w:rsidR="00C94F4C" w:rsidRPr="004C6A40" w:rsidRDefault="00C94F4C" w:rsidP="00C94F4C">
            <w:r w:rsidRPr="004C6A40">
              <w:rPr>
                <w:sz w:val="18"/>
              </w:rPr>
              <w:t>24, 72</w:t>
            </w:r>
          </w:p>
        </w:tc>
        <w:tc>
          <w:tcPr>
            <w:tcW w:w="4394" w:type="dxa"/>
            <w:tcBorders>
              <w:top w:val="single" w:sz="4" w:space="0" w:color="000000"/>
              <w:left w:val="single" w:sz="2" w:space="0" w:color="000000"/>
              <w:bottom w:val="single" w:sz="4" w:space="0" w:color="000000"/>
              <w:right w:val="single" w:sz="4" w:space="0" w:color="000000"/>
            </w:tcBorders>
            <w:vAlign w:val="center"/>
          </w:tcPr>
          <w:p w14:paraId="142CA528" w14:textId="77777777" w:rsidR="00C94F4C" w:rsidRPr="004C6A40" w:rsidRDefault="00C94F4C" w:rsidP="00C94F4C">
            <w:r w:rsidRPr="004C6A40">
              <w:rPr>
                <w:sz w:val="18"/>
              </w:rPr>
              <w:t>24hr full sampling</w:t>
            </w:r>
          </w:p>
        </w:tc>
      </w:tr>
      <w:tr w:rsidR="00C94F4C" w:rsidRPr="004C6A40" w14:paraId="72EE97EB" w14:textId="77777777" w:rsidTr="004C6A40">
        <w:tc>
          <w:tcPr>
            <w:tcW w:w="2127" w:type="dxa"/>
            <w:tcBorders>
              <w:top w:val="single" w:sz="4" w:space="0" w:color="000000"/>
              <w:left w:val="single" w:sz="2" w:space="0" w:color="000000"/>
              <w:bottom w:val="single" w:sz="4" w:space="0" w:color="000000"/>
              <w:right w:val="single" w:sz="2" w:space="0" w:color="000000"/>
            </w:tcBorders>
            <w:vAlign w:val="center"/>
          </w:tcPr>
          <w:p w14:paraId="2194F935" w14:textId="77777777" w:rsidR="00C94F4C" w:rsidRPr="004C6A40" w:rsidRDefault="00C94F4C" w:rsidP="00C94F4C">
            <w:pPr>
              <w:widowControl w:val="0"/>
              <w:rPr>
                <w:rFonts w:cs="Arial"/>
              </w:rPr>
            </w:pPr>
            <w:r w:rsidRPr="004C6A40">
              <w:rPr>
                <w:sz w:val="18"/>
              </w:rPr>
              <w:t>2s3</w:t>
            </w:r>
          </w:p>
        </w:tc>
        <w:tc>
          <w:tcPr>
            <w:tcW w:w="2126" w:type="dxa"/>
            <w:tcBorders>
              <w:top w:val="single" w:sz="4" w:space="0" w:color="000000"/>
              <w:left w:val="single" w:sz="2" w:space="0" w:color="000000"/>
              <w:bottom w:val="single" w:sz="4" w:space="0" w:color="000000"/>
              <w:right w:val="single" w:sz="2" w:space="0" w:color="000000"/>
            </w:tcBorders>
            <w:vAlign w:val="center"/>
          </w:tcPr>
          <w:p w14:paraId="6B292F9B" w14:textId="77777777" w:rsidR="00C94F4C" w:rsidRPr="004C6A40" w:rsidRDefault="00C94F4C" w:rsidP="00C94F4C">
            <w:r w:rsidRPr="004C6A40">
              <w:rPr>
                <w:sz w:val="18"/>
              </w:rPr>
              <w:t>24, 96</w:t>
            </w:r>
          </w:p>
        </w:tc>
        <w:tc>
          <w:tcPr>
            <w:tcW w:w="4394" w:type="dxa"/>
            <w:tcBorders>
              <w:top w:val="single" w:sz="4" w:space="0" w:color="000000"/>
              <w:left w:val="single" w:sz="2" w:space="0" w:color="000000"/>
              <w:bottom w:val="single" w:sz="4" w:space="0" w:color="000000"/>
              <w:right w:val="single" w:sz="4" w:space="0" w:color="000000"/>
            </w:tcBorders>
            <w:vAlign w:val="center"/>
          </w:tcPr>
          <w:p w14:paraId="261446D8" w14:textId="77777777" w:rsidR="00C94F4C" w:rsidRPr="004C6A40" w:rsidRDefault="00C94F4C" w:rsidP="00C94F4C">
            <w:r w:rsidRPr="004C6A40">
              <w:rPr>
                <w:sz w:val="18"/>
              </w:rPr>
              <w:t>24hr full sampling</w:t>
            </w:r>
          </w:p>
        </w:tc>
      </w:tr>
      <w:tr w:rsidR="00C94F4C" w:rsidRPr="004C6A40" w14:paraId="375F2B21" w14:textId="77777777" w:rsidTr="004C6A40">
        <w:tc>
          <w:tcPr>
            <w:tcW w:w="2127" w:type="dxa"/>
            <w:tcBorders>
              <w:top w:val="single" w:sz="4" w:space="0" w:color="000000"/>
              <w:left w:val="single" w:sz="2" w:space="0" w:color="000000"/>
              <w:bottom w:val="single" w:sz="4" w:space="0" w:color="000000"/>
              <w:right w:val="single" w:sz="2" w:space="0" w:color="000000"/>
            </w:tcBorders>
            <w:vAlign w:val="center"/>
          </w:tcPr>
          <w:p w14:paraId="46470F34" w14:textId="77777777" w:rsidR="00C94F4C" w:rsidRPr="004C6A40" w:rsidRDefault="00C94F4C" w:rsidP="00C94F4C">
            <w:pPr>
              <w:widowControl w:val="0"/>
              <w:rPr>
                <w:rFonts w:cs="Arial"/>
              </w:rPr>
            </w:pPr>
            <w:r w:rsidRPr="004C6A40">
              <w:rPr>
                <w:sz w:val="18"/>
              </w:rPr>
              <w:t>2s4</w:t>
            </w:r>
          </w:p>
        </w:tc>
        <w:tc>
          <w:tcPr>
            <w:tcW w:w="2126" w:type="dxa"/>
            <w:tcBorders>
              <w:top w:val="single" w:sz="4" w:space="0" w:color="000000"/>
              <w:left w:val="single" w:sz="2" w:space="0" w:color="000000"/>
              <w:bottom w:val="single" w:sz="4" w:space="0" w:color="000000"/>
              <w:right w:val="single" w:sz="2" w:space="0" w:color="000000"/>
            </w:tcBorders>
            <w:vAlign w:val="center"/>
          </w:tcPr>
          <w:p w14:paraId="2F1F090C" w14:textId="77777777" w:rsidR="00C94F4C" w:rsidRPr="004C6A40" w:rsidRDefault="00C94F4C" w:rsidP="00C94F4C">
            <w:r w:rsidRPr="004C6A40">
              <w:rPr>
                <w:sz w:val="18"/>
              </w:rPr>
              <w:t>24, 120</w:t>
            </w:r>
          </w:p>
        </w:tc>
        <w:tc>
          <w:tcPr>
            <w:tcW w:w="4394" w:type="dxa"/>
            <w:tcBorders>
              <w:top w:val="single" w:sz="4" w:space="0" w:color="000000"/>
              <w:left w:val="single" w:sz="2" w:space="0" w:color="000000"/>
              <w:bottom w:val="single" w:sz="4" w:space="0" w:color="000000"/>
              <w:right w:val="single" w:sz="4" w:space="0" w:color="000000"/>
            </w:tcBorders>
            <w:vAlign w:val="center"/>
          </w:tcPr>
          <w:p w14:paraId="54AACBF4" w14:textId="77777777" w:rsidR="00C94F4C" w:rsidRPr="004C6A40" w:rsidRDefault="00C94F4C" w:rsidP="00C94F4C">
            <w:r w:rsidRPr="004C6A40">
              <w:rPr>
                <w:sz w:val="18"/>
              </w:rPr>
              <w:t>24hr full sampling</w:t>
            </w:r>
          </w:p>
        </w:tc>
      </w:tr>
      <w:tr w:rsidR="00C94F4C" w:rsidRPr="004C6A40" w14:paraId="25682B3C" w14:textId="77777777" w:rsidTr="004C6A40">
        <w:tc>
          <w:tcPr>
            <w:tcW w:w="2127" w:type="dxa"/>
            <w:tcBorders>
              <w:top w:val="single" w:sz="4" w:space="0" w:color="000000"/>
              <w:left w:val="single" w:sz="2" w:space="0" w:color="000000"/>
              <w:bottom w:val="single" w:sz="4" w:space="0" w:color="000000"/>
              <w:right w:val="single" w:sz="2" w:space="0" w:color="000000"/>
            </w:tcBorders>
            <w:vAlign w:val="center"/>
          </w:tcPr>
          <w:p w14:paraId="59066282" w14:textId="77777777" w:rsidR="00C94F4C" w:rsidRPr="004C6A40" w:rsidRDefault="00C94F4C" w:rsidP="00C94F4C">
            <w:pPr>
              <w:widowControl w:val="0"/>
              <w:rPr>
                <w:rFonts w:cs="Arial"/>
              </w:rPr>
            </w:pPr>
            <w:r w:rsidRPr="004C6A40">
              <w:rPr>
                <w:sz w:val="18"/>
              </w:rPr>
              <w:t>2s5</w:t>
            </w:r>
          </w:p>
        </w:tc>
        <w:tc>
          <w:tcPr>
            <w:tcW w:w="2126" w:type="dxa"/>
            <w:tcBorders>
              <w:top w:val="single" w:sz="4" w:space="0" w:color="000000"/>
              <w:left w:val="single" w:sz="2" w:space="0" w:color="000000"/>
              <w:bottom w:val="single" w:sz="4" w:space="0" w:color="000000"/>
              <w:right w:val="single" w:sz="2" w:space="0" w:color="000000"/>
            </w:tcBorders>
            <w:vAlign w:val="center"/>
          </w:tcPr>
          <w:p w14:paraId="64FE070A" w14:textId="77777777" w:rsidR="00C94F4C" w:rsidRPr="004C6A40" w:rsidRDefault="00C94F4C" w:rsidP="00C94F4C">
            <w:r w:rsidRPr="004C6A40">
              <w:rPr>
                <w:sz w:val="18"/>
              </w:rPr>
              <w:t>48, 72</w:t>
            </w:r>
          </w:p>
        </w:tc>
        <w:tc>
          <w:tcPr>
            <w:tcW w:w="4394" w:type="dxa"/>
            <w:tcBorders>
              <w:top w:val="single" w:sz="4" w:space="0" w:color="000000"/>
              <w:left w:val="single" w:sz="2" w:space="0" w:color="000000"/>
              <w:bottom w:val="single" w:sz="4" w:space="0" w:color="000000"/>
              <w:right w:val="single" w:sz="4" w:space="0" w:color="000000"/>
            </w:tcBorders>
            <w:vAlign w:val="center"/>
          </w:tcPr>
          <w:p w14:paraId="00610778" w14:textId="77777777" w:rsidR="00C94F4C" w:rsidRPr="004C6A40" w:rsidRDefault="00C94F4C" w:rsidP="00C94F4C">
            <w:r w:rsidRPr="004C6A40">
              <w:rPr>
                <w:sz w:val="18"/>
              </w:rPr>
              <w:t>24hr full sampling</w:t>
            </w:r>
          </w:p>
        </w:tc>
      </w:tr>
      <w:tr w:rsidR="00C94F4C" w:rsidRPr="004C6A40" w14:paraId="2971CD57" w14:textId="77777777" w:rsidTr="004C6A40">
        <w:tc>
          <w:tcPr>
            <w:tcW w:w="2127" w:type="dxa"/>
            <w:tcBorders>
              <w:top w:val="single" w:sz="4" w:space="0" w:color="000000"/>
              <w:left w:val="single" w:sz="2" w:space="0" w:color="000000"/>
              <w:bottom w:val="single" w:sz="4" w:space="0" w:color="000000"/>
              <w:right w:val="single" w:sz="2" w:space="0" w:color="000000"/>
            </w:tcBorders>
            <w:vAlign w:val="center"/>
          </w:tcPr>
          <w:p w14:paraId="284F6FD2" w14:textId="77777777" w:rsidR="00C94F4C" w:rsidRPr="004C6A40" w:rsidRDefault="00C94F4C" w:rsidP="00C94F4C">
            <w:pPr>
              <w:widowControl w:val="0"/>
              <w:rPr>
                <w:rFonts w:cs="Arial"/>
              </w:rPr>
            </w:pPr>
            <w:r w:rsidRPr="004C6A40">
              <w:rPr>
                <w:sz w:val="18"/>
              </w:rPr>
              <w:t>2s6</w:t>
            </w:r>
          </w:p>
        </w:tc>
        <w:tc>
          <w:tcPr>
            <w:tcW w:w="2126" w:type="dxa"/>
            <w:tcBorders>
              <w:top w:val="single" w:sz="4" w:space="0" w:color="000000"/>
              <w:left w:val="single" w:sz="2" w:space="0" w:color="000000"/>
              <w:bottom w:val="single" w:sz="4" w:space="0" w:color="000000"/>
              <w:right w:val="single" w:sz="2" w:space="0" w:color="000000"/>
            </w:tcBorders>
            <w:vAlign w:val="center"/>
          </w:tcPr>
          <w:p w14:paraId="0A81970C" w14:textId="77777777" w:rsidR="00C94F4C" w:rsidRPr="004C6A40" w:rsidRDefault="00C94F4C" w:rsidP="00C94F4C">
            <w:r w:rsidRPr="004C6A40">
              <w:rPr>
                <w:sz w:val="18"/>
              </w:rPr>
              <w:t>48, 96</w:t>
            </w:r>
          </w:p>
        </w:tc>
        <w:tc>
          <w:tcPr>
            <w:tcW w:w="4394" w:type="dxa"/>
            <w:tcBorders>
              <w:top w:val="single" w:sz="4" w:space="0" w:color="000000"/>
              <w:left w:val="single" w:sz="2" w:space="0" w:color="000000"/>
              <w:bottom w:val="single" w:sz="4" w:space="0" w:color="000000"/>
              <w:right w:val="single" w:sz="4" w:space="0" w:color="000000"/>
            </w:tcBorders>
            <w:vAlign w:val="center"/>
          </w:tcPr>
          <w:p w14:paraId="288C4CFA" w14:textId="77777777" w:rsidR="00C94F4C" w:rsidRPr="004C6A40" w:rsidRDefault="00C94F4C" w:rsidP="00C94F4C">
            <w:r w:rsidRPr="004C6A40">
              <w:rPr>
                <w:sz w:val="18"/>
              </w:rPr>
              <w:t>24hr full sampling</w:t>
            </w:r>
          </w:p>
        </w:tc>
      </w:tr>
      <w:tr w:rsidR="00C94F4C" w:rsidRPr="004C6A40" w14:paraId="3B8EDB6E" w14:textId="77777777" w:rsidTr="004C6A40">
        <w:tc>
          <w:tcPr>
            <w:tcW w:w="2127" w:type="dxa"/>
            <w:tcBorders>
              <w:top w:val="single" w:sz="4" w:space="0" w:color="000000"/>
              <w:left w:val="single" w:sz="2" w:space="0" w:color="000000"/>
              <w:bottom w:val="single" w:sz="4" w:space="0" w:color="000000"/>
              <w:right w:val="single" w:sz="2" w:space="0" w:color="000000"/>
            </w:tcBorders>
            <w:vAlign w:val="center"/>
          </w:tcPr>
          <w:p w14:paraId="0DDF5721" w14:textId="77777777" w:rsidR="00C94F4C" w:rsidRPr="004C6A40" w:rsidRDefault="00C94F4C" w:rsidP="00C94F4C">
            <w:pPr>
              <w:widowControl w:val="0"/>
              <w:rPr>
                <w:rFonts w:cs="Arial"/>
              </w:rPr>
            </w:pPr>
            <w:r w:rsidRPr="004C6A40">
              <w:rPr>
                <w:sz w:val="18"/>
              </w:rPr>
              <w:t>2s7</w:t>
            </w:r>
          </w:p>
        </w:tc>
        <w:tc>
          <w:tcPr>
            <w:tcW w:w="2126" w:type="dxa"/>
            <w:tcBorders>
              <w:top w:val="single" w:sz="4" w:space="0" w:color="000000"/>
              <w:left w:val="single" w:sz="2" w:space="0" w:color="000000"/>
              <w:bottom w:val="single" w:sz="4" w:space="0" w:color="000000"/>
              <w:right w:val="single" w:sz="2" w:space="0" w:color="000000"/>
            </w:tcBorders>
            <w:vAlign w:val="center"/>
          </w:tcPr>
          <w:p w14:paraId="4C1E3C45" w14:textId="77777777" w:rsidR="00C94F4C" w:rsidRPr="004C6A40" w:rsidRDefault="00C94F4C" w:rsidP="00C94F4C">
            <w:r w:rsidRPr="004C6A40">
              <w:rPr>
                <w:sz w:val="18"/>
              </w:rPr>
              <w:t>48, 120</w:t>
            </w:r>
          </w:p>
        </w:tc>
        <w:tc>
          <w:tcPr>
            <w:tcW w:w="4394" w:type="dxa"/>
            <w:tcBorders>
              <w:top w:val="single" w:sz="4" w:space="0" w:color="000000"/>
              <w:left w:val="single" w:sz="2" w:space="0" w:color="000000"/>
              <w:bottom w:val="single" w:sz="4" w:space="0" w:color="000000"/>
              <w:right w:val="single" w:sz="4" w:space="0" w:color="000000"/>
            </w:tcBorders>
            <w:vAlign w:val="center"/>
          </w:tcPr>
          <w:p w14:paraId="3EFAEE25" w14:textId="77777777" w:rsidR="00C94F4C" w:rsidRPr="004C6A40" w:rsidRDefault="00C94F4C" w:rsidP="00C94F4C">
            <w:r w:rsidRPr="004C6A40">
              <w:rPr>
                <w:sz w:val="18"/>
              </w:rPr>
              <w:t>24hr full sampling</w:t>
            </w:r>
          </w:p>
        </w:tc>
      </w:tr>
      <w:tr w:rsidR="00C94F4C" w:rsidRPr="004C6A40" w14:paraId="1473DB2A" w14:textId="77777777" w:rsidTr="004C6A40">
        <w:tc>
          <w:tcPr>
            <w:tcW w:w="2127" w:type="dxa"/>
            <w:tcBorders>
              <w:top w:val="single" w:sz="4" w:space="0" w:color="000000"/>
              <w:left w:val="single" w:sz="2" w:space="0" w:color="000000"/>
              <w:bottom w:val="single" w:sz="4" w:space="0" w:color="000000"/>
              <w:right w:val="single" w:sz="2" w:space="0" w:color="000000"/>
            </w:tcBorders>
            <w:vAlign w:val="center"/>
          </w:tcPr>
          <w:p w14:paraId="7284EA91" w14:textId="77777777" w:rsidR="00C94F4C" w:rsidRPr="004C6A40" w:rsidRDefault="00C94F4C" w:rsidP="00C94F4C">
            <w:pPr>
              <w:widowControl w:val="0"/>
              <w:rPr>
                <w:rFonts w:cs="Arial"/>
              </w:rPr>
            </w:pPr>
            <w:r w:rsidRPr="004C6A40">
              <w:rPr>
                <w:sz w:val="18"/>
              </w:rPr>
              <w:t>2s8</w:t>
            </w:r>
          </w:p>
        </w:tc>
        <w:tc>
          <w:tcPr>
            <w:tcW w:w="2126" w:type="dxa"/>
            <w:tcBorders>
              <w:top w:val="single" w:sz="4" w:space="0" w:color="000000"/>
              <w:left w:val="single" w:sz="2" w:space="0" w:color="000000"/>
              <w:bottom w:val="single" w:sz="4" w:space="0" w:color="000000"/>
              <w:right w:val="single" w:sz="2" w:space="0" w:color="000000"/>
            </w:tcBorders>
            <w:vAlign w:val="center"/>
          </w:tcPr>
          <w:p w14:paraId="7027B42F" w14:textId="77777777" w:rsidR="00C94F4C" w:rsidRPr="004C6A40" w:rsidRDefault="00C94F4C" w:rsidP="00C94F4C">
            <w:r w:rsidRPr="004C6A40">
              <w:rPr>
                <w:sz w:val="18"/>
              </w:rPr>
              <w:t>72, 96</w:t>
            </w:r>
          </w:p>
        </w:tc>
        <w:tc>
          <w:tcPr>
            <w:tcW w:w="4394" w:type="dxa"/>
            <w:tcBorders>
              <w:top w:val="single" w:sz="4" w:space="0" w:color="000000"/>
              <w:left w:val="single" w:sz="2" w:space="0" w:color="000000"/>
              <w:bottom w:val="single" w:sz="4" w:space="0" w:color="000000"/>
              <w:right w:val="single" w:sz="4" w:space="0" w:color="000000"/>
            </w:tcBorders>
            <w:vAlign w:val="center"/>
          </w:tcPr>
          <w:p w14:paraId="3E38647D" w14:textId="77777777" w:rsidR="00C94F4C" w:rsidRPr="004C6A40" w:rsidRDefault="00C94F4C" w:rsidP="00C94F4C">
            <w:r w:rsidRPr="004C6A40">
              <w:rPr>
                <w:sz w:val="18"/>
              </w:rPr>
              <w:t>24hr full sampling</w:t>
            </w:r>
          </w:p>
        </w:tc>
      </w:tr>
      <w:tr w:rsidR="00C94F4C" w:rsidRPr="004C6A40" w14:paraId="5FB05293" w14:textId="77777777" w:rsidTr="004C6A40">
        <w:tc>
          <w:tcPr>
            <w:tcW w:w="2127" w:type="dxa"/>
            <w:tcBorders>
              <w:top w:val="single" w:sz="4" w:space="0" w:color="000000"/>
              <w:left w:val="single" w:sz="2" w:space="0" w:color="000000"/>
              <w:bottom w:val="single" w:sz="4" w:space="0" w:color="000000"/>
              <w:right w:val="single" w:sz="2" w:space="0" w:color="000000"/>
            </w:tcBorders>
            <w:vAlign w:val="center"/>
          </w:tcPr>
          <w:p w14:paraId="3BABA63C" w14:textId="77777777" w:rsidR="00C94F4C" w:rsidRPr="004C6A40" w:rsidRDefault="00C94F4C" w:rsidP="00C94F4C">
            <w:pPr>
              <w:widowControl w:val="0"/>
              <w:rPr>
                <w:rFonts w:cs="Arial"/>
              </w:rPr>
            </w:pPr>
            <w:r w:rsidRPr="004C6A40">
              <w:rPr>
                <w:sz w:val="18"/>
              </w:rPr>
              <w:t>2s9</w:t>
            </w:r>
          </w:p>
        </w:tc>
        <w:tc>
          <w:tcPr>
            <w:tcW w:w="2126" w:type="dxa"/>
            <w:tcBorders>
              <w:top w:val="single" w:sz="4" w:space="0" w:color="000000"/>
              <w:left w:val="single" w:sz="2" w:space="0" w:color="000000"/>
              <w:bottom w:val="single" w:sz="4" w:space="0" w:color="000000"/>
              <w:right w:val="single" w:sz="2" w:space="0" w:color="000000"/>
            </w:tcBorders>
            <w:vAlign w:val="center"/>
          </w:tcPr>
          <w:p w14:paraId="43152CAE" w14:textId="77777777" w:rsidR="00C94F4C" w:rsidRPr="004C6A40" w:rsidRDefault="00C94F4C" w:rsidP="00C94F4C">
            <w:r w:rsidRPr="004C6A40">
              <w:rPr>
                <w:sz w:val="18"/>
              </w:rPr>
              <w:t>72, 120</w:t>
            </w:r>
          </w:p>
        </w:tc>
        <w:tc>
          <w:tcPr>
            <w:tcW w:w="4394" w:type="dxa"/>
            <w:tcBorders>
              <w:top w:val="single" w:sz="4" w:space="0" w:color="000000"/>
              <w:left w:val="single" w:sz="2" w:space="0" w:color="000000"/>
              <w:bottom w:val="single" w:sz="4" w:space="0" w:color="000000"/>
              <w:right w:val="single" w:sz="4" w:space="0" w:color="000000"/>
            </w:tcBorders>
            <w:vAlign w:val="center"/>
          </w:tcPr>
          <w:p w14:paraId="1E5FE3BC" w14:textId="77777777" w:rsidR="00C94F4C" w:rsidRPr="004C6A40" w:rsidRDefault="00C94F4C" w:rsidP="00C94F4C">
            <w:r w:rsidRPr="004C6A40">
              <w:rPr>
                <w:sz w:val="18"/>
              </w:rPr>
              <w:t>24hr full sampling</w:t>
            </w:r>
          </w:p>
        </w:tc>
      </w:tr>
      <w:tr w:rsidR="00C94F4C" w:rsidRPr="004C6A40" w14:paraId="0AC5B3B0" w14:textId="77777777" w:rsidTr="004C6A40">
        <w:tc>
          <w:tcPr>
            <w:tcW w:w="2127" w:type="dxa"/>
            <w:tcBorders>
              <w:top w:val="single" w:sz="4" w:space="0" w:color="000000"/>
              <w:left w:val="single" w:sz="2" w:space="0" w:color="000000"/>
              <w:bottom w:val="single" w:sz="4" w:space="0" w:color="000000"/>
              <w:right w:val="single" w:sz="2" w:space="0" w:color="000000"/>
            </w:tcBorders>
            <w:vAlign w:val="center"/>
          </w:tcPr>
          <w:p w14:paraId="0A5CC2D9" w14:textId="77777777" w:rsidR="00C94F4C" w:rsidRPr="004C6A40" w:rsidRDefault="00C94F4C" w:rsidP="00C94F4C">
            <w:pPr>
              <w:widowControl w:val="0"/>
              <w:rPr>
                <w:rFonts w:cs="Arial"/>
              </w:rPr>
            </w:pPr>
            <w:r w:rsidRPr="004C6A40">
              <w:rPr>
                <w:sz w:val="18"/>
              </w:rPr>
              <w:t>2s10</w:t>
            </w:r>
          </w:p>
        </w:tc>
        <w:tc>
          <w:tcPr>
            <w:tcW w:w="2126" w:type="dxa"/>
            <w:tcBorders>
              <w:top w:val="single" w:sz="4" w:space="0" w:color="000000"/>
              <w:left w:val="single" w:sz="2" w:space="0" w:color="000000"/>
              <w:bottom w:val="single" w:sz="4" w:space="0" w:color="000000"/>
              <w:right w:val="single" w:sz="2" w:space="0" w:color="000000"/>
            </w:tcBorders>
            <w:vAlign w:val="center"/>
          </w:tcPr>
          <w:p w14:paraId="23ABB276" w14:textId="77777777" w:rsidR="00C94F4C" w:rsidRPr="004C6A40" w:rsidRDefault="00C94F4C" w:rsidP="00C94F4C">
            <w:r w:rsidRPr="004C6A40">
              <w:rPr>
                <w:sz w:val="18"/>
              </w:rPr>
              <w:t>96, 120</w:t>
            </w:r>
          </w:p>
        </w:tc>
        <w:tc>
          <w:tcPr>
            <w:tcW w:w="4394" w:type="dxa"/>
            <w:tcBorders>
              <w:top w:val="single" w:sz="4" w:space="0" w:color="000000"/>
              <w:left w:val="single" w:sz="2" w:space="0" w:color="000000"/>
              <w:bottom w:val="single" w:sz="4" w:space="0" w:color="000000"/>
              <w:right w:val="single" w:sz="4" w:space="0" w:color="000000"/>
            </w:tcBorders>
            <w:vAlign w:val="center"/>
          </w:tcPr>
          <w:p w14:paraId="0CEA121E" w14:textId="77777777" w:rsidR="00C94F4C" w:rsidRPr="004C6A40" w:rsidRDefault="00C94F4C" w:rsidP="00C94F4C">
            <w:r w:rsidRPr="004C6A40">
              <w:rPr>
                <w:sz w:val="18"/>
              </w:rPr>
              <w:t>24hr full sampling</w:t>
            </w:r>
          </w:p>
        </w:tc>
      </w:tr>
    </w:tbl>
    <w:p w14:paraId="5D8B0F8C" w14:textId="77777777" w:rsidR="00EE0017" w:rsidRDefault="00EE0017" w:rsidP="00EE0017">
      <w:pPr>
        <w:widowControl w:val="0"/>
        <w:rPr>
          <w:rFonts w:cs="Arial"/>
          <w:szCs w:val="20"/>
        </w:rPr>
      </w:pPr>
    </w:p>
    <w:p w14:paraId="3AE058EF" w14:textId="77777777" w:rsidR="00EE0017" w:rsidRDefault="00EE0017" w:rsidP="00EE0017">
      <w:pPr>
        <w:widowControl w:val="0"/>
        <w:rPr>
          <w:rFonts w:cs="Arial"/>
          <w:szCs w:val="20"/>
        </w:rPr>
      </w:pPr>
      <w:r w:rsidRPr="00A10727">
        <w:rPr>
          <w:rFonts w:cs="Arial"/>
          <w:b/>
          <w:szCs w:val="20"/>
        </w:rPr>
        <w:t>Notes:</w:t>
      </w:r>
      <w:r>
        <w:rPr>
          <w:rFonts w:cs="Arial"/>
          <w:szCs w:val="20"/>
        </w:rPr>
        <w:t xml:space="preserve"> </w:t>
      </w:r>
      <w:r w:rsidR="003C0E1E">
        <w:rPr>
          <w:rFonts w:cs="Arial"/>
          <w:szCs w:val="20"/>
        </w:rPr>
        <w:t xml:space="preserve">24hr full sampling </w:t>
      </w:r>
    </w:p>
    <w:p w14:paraId="4BC091F4" w14:textId="77777777" w:rsidR="00EE0017" w:rsidRPr="00D267FB" w:rsidRDefault="00EE0017" w:rsidP="00EE0017">
      <w:pPr>
        <w:widowControl w:val="0"/>
        <w:rPr>
          <w:rFonts w:cs="Arial"/>
          <w:szCs w:val="20"/>
        </w:rPr>
      </w:pPr>
      <w:r w:rsidRPr="00A10727">
        <w:rPr>
          <w:rFonts w:cs="Arial"/>
          <w:b/>
          <w:szCs w:val="20"/>
        </w:rPr>
        <w:t>Abbreviations:</w:t>
      </w:r>
      <w:r w:rsidRPr="00D267FB">
        <w:rPr>
          <w:rFonts w:cs="Arial"/>
          <w:szCs w:val="20"/>
        </w:rPr>
        <w:t xml:space="preserve"> AUC</w:t>
      </w:r>
      <w:r>
        <w:rPr>
          <w:rFonts w:cs="Arial"/>
          <w:szCs w:val="20"/>
        </w:rPr>
        <w:t>,</w:t>
      </w:r>
      <w:r w:rsidRPr="00D267FB">
        <w:rPr>
          <w:rFonts w:cs="Arial"/>
          <w:szCs w:val="20"/>
        </w:rPr>
        <w:t xml:space="preserve"> area under the curve; LS</w:t>
      </w:r>
      <w:r>
        <w:rPr>
          <w:rFonts w:cs="Arial"/>
          <w:szCs w:val="20"/>
        </w:rPr>
        <w:t>,</w:t>
      </w:r>
      <w:r w:rsidRPr="00D267FB">
        <w:rPr>
          <w:rFonts w:cs="Arial"/>
          <w:szCs w:val="20"/>
        </w:rPr>
        <w:t xml:space="preserve"> least squares; NE</w:t>
      </w:r>
      <w:r>
        <w:rPr>
          <w:rFonts w:cs="Arial"/>
          <w:szCs w:val="20"/>
        </w:rPr>
        <w:t>,</w:t>
      </w:r>
      <w:r w:rsidRPr="00D267FB">
        <w:rPr>
          <w:rFonts w:cs="Arial"/>
          <w:szCs w:val="20"/>
        </w:rPr>
        <w:t xml:space="preserve"> not estimable</w:t>
      </w:r>
      <w:r>
        <w:rPr>
          <w:rFonts w:cs="Arial"/>
          <w:szCs w:val="20"/>
        </w:rPr>
        <w:t xml:space="preserve">. </w:t>
      </w:r>
      <w:r w:rsidRPr="00EE0017">
        <w:rPr>
          <w:rFonts w:cs="Arial"/>
          <w:color w:val="FF0000"/>
          <w:szCs w:val="20"/>
        </w:rPr>
        <w:t>[</w:t>
      </w:r>
      <w:r w:rsidRPr="005F3F70">
        <w:rPr>
          <w:rFonts w:cs="Arial"/>
          <w:color w:val="FF0000"/>
          <w:szCs w:val="20"/>
        </w:rPr>
        <w:t>These are examples of format</w:t>
      </w:r>
      <w:r>
        <w:rPr>
          <w:rFonts w:cs="Arial"/>
          <w:color w:val="FF0000"/>
          <w:szCs w:val="20"/>
        </w:rPr>
        <w:t>.]</w:t>
      </w:r>
    </w:p>
    <w:p w14:paraId="35AC2245" w14:textId="77777777" w:rsidR="000B2BC9" w:rsidRDefault="000B2BC9" w:rsidP="00EE0017">
      <w:pPr>
        <w:widowControl w:val="0"/>
        <w:rPr>
          <w:rFonts w:cs="Arial"/>
          <w:b/>
          <w:bCs/>
        </w:rPr>
      </w:pPr>
    </w:p>
    <w:p w14:paraId="27AB88BC" w14:textId="77777777" w:rsidR="000B2BC9" w:rsidRDefault="00C94F4C" w:rsidP="00EE0017">
      <w:pPr>
        <w:widowControl w:val="0"/>
        <w:rPr>
          <w:rFonts w:cs="Arial"/>
          <w:b/>
          <w:bCs/>
        </w:rPr>
      </w:pPr>
      <w:r w:rsidRPr="00D267FB">
        <w:rPr>
          <w:rFonts w:cs="Arial"/>
          <w:b/>
          <w:bCs/>
        </w:rPr>
        <w:lastRenderedPageBreak/>
        <w:t xml:space="preserve">Table </w:t>
      </w:r>
      <w:r w:rsidR="009E4267">
        <w:rPr>
          <w:rFonts w:cs="Arial"/>
          <w:b/>
          <w:bCs/>
        </w:rPr>
        <w:t>2 Parameter estimates</w:t>
      </w:r>
      <w:r w:rsidR="003C0E1E">
        <w:rPr>
          <w:rFonts w:cs="Arial"/>
          <w:b/>
          <w:bCs/>
        </w:rPr>
        <w:t xml:space="preserve"> of final PK model </w:t>
      </w:r>
    </w:p>
    <w:tbl>
      <w:tblPr>
        <w:tblW w:w="8647" w:type="dxa"/>
        <w:tblInd w:w="55" w:type="dxa"/>
        <w:tblLayout w:type="fixed"/>
        <w:tblCellMar>
          <w:top w:w="55" w:type="dxa"/>
          <w:left w:w="55" w:type="dxa"/>
          <w:bottom w:w="55" w:type="dxa"/>
          <w:right w:w="55" w:type="dxa"/>
        </w:tblCellMar>
        <w:tblLook w:val="0000" w:firstRow="0" w:lastRow="0" w:firstColumn="0" w:lastColumn="0" w:noHBand="0" w:noVBand="0"/>
      </w:tblPr>
      <w:tblGrid>
        <w:gridCol w:w="2127"/>
        <w:gridCol w:w="3402"/>
        <w:gridCol w:w="992"/>
        <w:gridCol w:w="992"/>
        <w:gridCol w:w="1134"/>
      </w:tblGrid>
      <w:tr w:rsidR="00C94F4C" w:rsidRPr="004C6A40" w14:paraId="059E546D" w14:textId="77777777" w:rsidTr="003C0E1E">
        <w:tc>
          <w:tcPr>
            <w:tcW w:w="2127" w:type="dxa"/>
            <w:tcBorders>
              <w:top w:val="single" w:sz="2" w:space="0" w:color="000000"/>
              <w:left w:val="single" w:sz="2" w:space="0" w:color="000000"/>
              <w:bottom w:val="single" w:sz="1" w:space="0" w:color="000000"/>
              <w:right w:val="single" w:sz="2" w:space="0" w:color="000000"/>
            </w:tcBorders>
          </w:tcPr>
          <w:p w14:paraId="7AA95BB3" w14:textId="77777777" w:rsidR="00C94F4C" w:rsidRPr="004C6A40" w:rsidRDefault="00C94F4C" w:rsidP="00C94F4C">
            <w:pPr>
              <w:widowControl w:val="0"/>
              <w:rPr>
                <w:rFonts w:cs="Arial"/>
              </w:rPr>
            </w:pPr>
            <w:r>
              <w:rPr>
                <w:lang w:eastAsia="ko-KR"/>
              </w:rPr>
              <w:t>Parameter</w:t>
            </w:r>
          </w:p>
        </w:tc>
        <w:tc>
          <w:tcPr>
            <w:tcW w:w="3402" w:type="dxa"/>
            <w:tcBorders>
              <w:top w:val="single" w:sz="2" w:space="0" w:color="000000"/>
              <w:left w:val="single" w:sz="2" w:space="0" w:color="000000"/>
              <w:bottom w:val="single" w:sz="1" w:space="0" w:color="000000"/>
              <w:right w:val="single" w:sz="2" w:space="0" w:color="000000"/>
            </w:tcBorders>
          </w:tcPr>
          <w:p w14:paraId="4E2FE633" w14:textId="77777777" w:rsidR="00C94F4C" w:rsidRPr="004C6A40" w:rsidRDefault="00C94F4C" w:rsidP="00C94F4C">
            <w:r>
              <w:rPr>
                <w:lang w:eastAsia="ko-KR"/>
              </w:rPr>
              <w:t>Description</w:t>
            </w:r>
          </w:p>
        </w:tc>
        <w:tc>
          <w:tcPr>
            <w:tcW w:w="992" w:type="dxa"/>
            <w:tcBorders>
              <w:top w:val="single" w:sz="2" w:space="0" w:color="000000"/>
              <w:left w:val="single" w:sz="2" w:space="0" w:color="000000"/>
              <w:bottom w:val="single" w:sz="1" w:space="0" w:color="000000"/>
              <w:right w:val="single" w:sz="4" w:space="0" w:color="000000"/>
            </w:tcBorders>
          </w:tcPr>
          <w:p w14:paraId="1E9F1C41" w14:textId="77777777" w:rsidR="00C94F4C" w:rsidRPr="004C6A40" w:rsidRDefault="00C94F4C" w:rsidP="00C94F4C">
            <w:r>
              <w:rPr>
                <w:lang w:eastAsia="ko-KR"/>
              </w:rPr>
              <w:t>Estimate</w:t>
            </w:r>
          </w:p>
        </w:tc>
        <w:tc>
          <w:tcPr>
            <w:tcW w:w="992" w:type="dxa"/>
            <w:tcBorders>
              <w:top w:val="single" w:sz="2" w:space="0" w:color="000000"/>
              <w:left w:val="single" w:sz="2" w:space="0" w:color="000000"/>
              <w:bottom w:val="single" w:sz="1" w:space="0" w:color="000000"/>
              <w:right w:val="single" w:sz="4" w:space="0" w:color="000000"/>
            </w:tcBorders>
          </w:tcPr>
          <w:p w14:paraId="590BA867" w14:textId="77777777" w:rsidR="00C94F4C" w:rsidRPr="004C6A40" w:rsidRDefault="00C94F4C" w:rsidP="00C94F4C">
            <w:pPr>
              <w:rPr>
                <w:b/>
              </w:rPr>
            </w:pPr>
            <w:r>
              <w:rPr>
                <w:lang w:eastAsia="ko-KR"/>
              </w:rPr>
              <w:t>%RSE</w:t>
            </w:r>
            <w:r w:rsidR="003C0E1E" w:rsidRPr="003C0E1E">
              <w:rPr>
                <w:vertAlign w:val="superscript"/>
                <w:lang w:eastAsia="ko-KR"/>
              </w:rPr>
              <w:t>a</w:t>
            </w:r>
          </w:p>
        </w:tc>
        <w:tc>
          <w:tcPr>
            <w:tcW w:w="1134" w:type="dxa"/>
            <w:tcBorders>
              <w:top w:val="single" w:sz="2" w:space="0" w:color="000000"/>
              <w:left w:val="single" w:sz="2" w:space="0" w:color="000000"/>
              <w:bottom w:val="single" w:sz="1" w:space="0" w:color="000000"/>
              <w:right w:val="single" w:sz="4" w:space="0" w:color="000000"/>
            </w:tcBorders>
          </w:tcPr>
          <w:p w14:paraId="2F485980" w14:textId="77777777" w:rsidR="00C94F4C" w:rsidRPr="004C6A40" w:rsidRDefault="00C94F4C" w:rsidP="00C94F4C">
            <w:pPr>
              <w:rPr>
                <w:b/>
              </w:rPr>
            </w:pPr>
            <w:r>
              <w:rPr>
                <w:lang w:eastAsia="ko-KR"/>
              </w:rPr>
              <w:t xml:space="preserve">Bootstrap median (95% </w:t>
            </w:r>
            <w:proofErr w:type="gramStart"/>
            <w:r>
              <w:rPr>
                <w:lang w:eastAsia="ko-KR"/>
              </w:rPr>
              <w:t>CI)</w:t>
            </w:r>
            <w:r w:rsidR="003C0E1E" w:rsidRPr="003C0E1E">
              <w:rPr>
                <w:vertAlign w:val="superscript"/>
                <w:lang w:eastAsia="ko-KR"/>
              </w:rPr>
              <w:t>b</w:t>
            </w:r>
            <w:proofErr w:type="gramEnd"/>
          </w:p>
        </w:tc>
      </w:tr>
      <w:tr w:rsidR="00C94F4C" w:rsidRPr="004C6A40" w14:paraId="7FAE835C" w14:textId="77777777" w:rsidTr="003C0E1E">
        <w:tc>
          <w:tcPr>
            <w:tcW w:w="2127" w:type="dxa"/>
            <w:tcBorders>
              <w:left w:val="single" w:sz="2" w:space="0" w:color="000000"/>
              <w:bottom w:val="single" w:sz="1" w:space="0" w:color="000000"/>
              <w:right w:val="single" w:sz="2" w:space="0" w:color="000000"/>
            </w:tcBorders>
            <w:vAlign w:val="center"/>
          </w:tcPr>
          <w:p w14:paraId="261993AB" w14:textId="77777777" w:rsidR="00C94F4C" w:rsidRPr="004C6A40" w:rsidRDefault="00C94F4C" w:rsidP="004C6A40">
            <w:pPr>
              <w:widowControl w:val="0"/>
              <w:rPr>
                <w:rFonts w:cs="Arial"/>
              </w:rPr>
            </w:pPr>
            <w:r>
              <w:rPr>
                <w:lang w:eastAsia="ko-KR"/>
              </w:rPr>
              <w:t>Structural model</w:t>
            </w:r>
          </w:p>
        </w:tc>
        <w:tc>
          <w:tcPr>
            <w:tcW w:w="3402" w:type="dxa"/>
            <w:tcBorders>
              <w:left w:val="single" w:sz="2" w:space="0" w:color="000000"/>
              <w:bottom w:val="single" w:sz="1" w:space="0" w:color="000000"/>
              <w:right w:val="single" w:sz="2" w:space="0" w:color="000000"/>
            </w:tcBorders>
            <w:vAlign w:val="center"/>
          </w:tcPr>
          <w:p w14:paraId="3E42D832" w14:textId="77777777" w:rsidR="00C94F4C" w:rsidRPr="004C6A40" w:rsidRDefault="00C94F4C" w:rsidP="004C6A40"/>
        </w:tc>
        <w:tc>
          <w:tcPr>
            <w:tcW w:w="992" w:type="dxa"/>
            <w:tcBorders>
              <w:left w:val="single" w:sz="2" w:space="0" w:color="000000"/>
              <w:bottom w:val="single" w:sz="1" w:space="0" w:color="000000"/>
              <w:right w:val="single" w:sz="4" w:space="0" w:color="000000"/>
            </w:tcBorders>
            <w:vAlign w:val="center"/>
          </w:tcPr>
          <w:p w14:paraId="256CBE2C" w14:textId="77777777" w:rsidR="00C94F4C" w:rsidRPr="004C6A40" w:rsidRDefault="00C94F4C" w:rsidP="004C6A40"/>
        </w:tc>
        <w:tc>
          <w:tcPr>
            <w:tcW w:w="992" w:type="dxa"/>
            <w:tcBorders>
              <w:left w:val="single" w:sz="2" w:space="0" w:color="000000"/>
              <w:bottom w:val="single" w:sz="1" w:space="0" w:color="000000"/>
              <w:right w:val="single" w:sz="4" w:space="0" w:color="000000"/>
            </w:tcBorders>
          </w:tcPr>
          <w:p w14:paraId="57C866D0" w14:textId="77777777" w:rsidR="00C94F4C" w:rsidRPr="004C6A40" w:rsidRDefault="00C94F4C" w:rsidP="004C6A40">
            <w:pPr>
              <w:rPr>
                <w:sz w:val="18"/>
              </w:rPr>
            </w:pPr>
          </w:p>
        </w:tc>
        <w:tc>
          <w:tcPr>
            <w:tcW w:w="1134" w:type="dxa"/>
            <w:tcBorders>
              <w:left w:val="single" w:sz="2" w:space="0" w:color="000000"/>
              <w:bottom w:val="single" w:sz="1" w:space="0" w:color="000000"/>
              <w:right w:val="single" w:sz="4" w:space="0" w:color="000000"/>
            </w:tcBorders>
          </w:tcPr>
          <w:p w14:paraId="3E1D28AE" w14:textId="77777777" w:rsidR="00C94F4C" w:rsidRPr="004C6A40" w:rsidRDefault="00C94F4C" w:rsidP="004C6A40">
            <w:pPr>
              <w:rPr>
                <w:sz w:val="18"/>
              </w:rPr>
            </w:pPr>
          </w:p>
        </w:tc>
      </w:tr>
      <w:tr w:rsidR="00C94F4C" w:rsidRPr="004C6A40" w14:paraId="69D43B62" w14:textId="77777777" w:rsidTr="003C0E1E">
        <w:tc>
          <w:tcPr>
            <w:tcW w:w="2127" w:type="dxa"/>
            <w:tcBorders>
              <w:left w:val="single" w:sz="2" w:space="0" w:color="000000"/>
              <w:bottom w:val="single" w:sz="1" w:space="0" w:color="000000"/>
              <w:right w:val="single" w:sz="2" w:space="0" w:color="000000"/>
            </w:tcBorders>
          </w:tcPr>
          <w:p w14:paraId="64F24CB1" w14:textId="77777777" w:rsidR="00C94F4C" w:rsidRPr="004C6A40" w:rsidRDefault="00C94F4C" w:rsidP="00C94F4C">
            <w:pPr>
              <w:widowControl w:val="0"/>
              <w:rPr>
                <w:rFonts w:cs="Arial"/>
              </w:rPr>
            </w:pPr>
            <w:r w:rsidRPr="003C0E1E">
              <w:rPr>
                <w:i/>
                <w:iCs/>
                <w:lang w:eastAsia="ko-KR"/>
              </w:rPr>
              <w:t>CL/F</w:t>
            </w:r>
            <w:r>
              <w:rPr>
                <w:lang w:eastAsia="ko-KR"/>
              </w:rPr>
              <w:t xml:space="preserve"> (L/h)</w:t>
            </w:r>
          </w:p>
        </w:tc>
        <w:tc>
          <w:tcPr>
            <w:tcW w:w="3402" w:type="dxa"/>
            <w:tcBorders>
              <w:left w:val="single" w:sz="2" w:space="0" w:color="000000"/>
              <w:bottom w:val="single" w:sz="1" w:space="0" w:color="000000"/>
              <w:right w:val="single" w:sz="2" w:space="0" w:color="000000"/>
            </w:tcBorders>
          </w:tcPr>
          <w:p w14:paraId="3E750E46" w14:textId="77777777" w:rsidR="00C94F4C" w:rsidRPr="004C6A40" w:rsidRDefault="00C94F4C" w:rsidP="00C94F4C">
            <w:r>
              <w:rPr>
                <w:lang w:eastAsia="ko-KR"/>
              </w:rPr>
              <w:t>Apparent oral clearance</w:t>
            </w:r>
          </w:p>
        </w:tc>
        <w:tc>
          <w:tcPr>
            <w:tcW w:w="992" w:type="dxa"/>
            <w:tcBorders>
              <w:left w:val="single" w:sz="2" w:space="0" w:color="000000"/>
              <w:bottom w:val="single" w:sz="1" w:space="0" w:color="000000"/>
              <w:right w:val="single" w:sz="4" w:space="0" w:color="000000"/>
            </w:tcBorders>
          </w:tcPr>
          <w:p w14:paraId="2BB16374" w14:textId="77777777" w:rsidR="00C94F4C" w:rsidRPr="004C6A40" w:rsidRDefault="00C94F4C" w:rsidP="00C94F4C">
            <w:r>
              <w:rPr>
                <w:lang w:eastAsia="ko-KR"/>
              </w:rPr>
              <w:t>36.4</w:t>
            </w:r>
          </w:p>
        </w:tc>
        <w:tc>
          <w:tcPr>
            <w:tcW w:w="992" w:type="dxa"/>
            <w:tcBorders>
              <w:left w:val="single" w:sz="2" w:space="0" w:color="000000"/>
              <w:bottom w:val="single" w:sz="1" w:space="0" w:color="000000"/>
              <w:right w:val="single" w:sz="4" w:space="0" w:color="000000"/>
            </w:tcBorders>
          </w:tcPr>
          <w:p w14:paraId="4F4132AE" w14:textId="77777777" w:rsidR="00C94F4C" w:rsidRPr="004C6A40" w:rsidRDefault="00C94F4C" w:rsidP="00C94F4C">
            <w:pPr>
              <w:rPr>
                <w:sz w:val="18"/>
              </w:rPr>
            </w:pPr>
            <w:r>
              <w:rPr>
                <w:lang w:eastAsia="ko-KR"/>
              </w:rPr>
              <w:t>3.30</w:t>
            </w:r>
          </w:p>
        </w:tc>
        <w:tc>
          <w:tcPr>
            <w:tcW w:w="1134" w:type="dxa"/>
            <w:tcBorders>
              <w:left w:val="single" w:sz="2" w:space="0" w:color="000000"/>
              <w:bottom w:val="single" w:sz="1" w:space="0" w:color="000000"/>
              <w:right w:val="single" w:sz="4" w:space="0" w:color="000000"/>
            </w:tcBorders>
          </w:tcPr>
          <w:p w14:paraId="13421960" w14:textId="77777777" w:rsidR="00C94F4C" w:rsidRPr="004C6A40" w:rsidRDefault="00C94F4C" w:rsidP="00C94F4C">
            <w:pPr>
              <w:rPr>
                <w:sz w:val="18"/>
              </w:rPr>
            </w:pPr>
          </w:p>
        </w:tc>
      </w:tr>
      <w:tr w:rsidR="00C94F4C" w:rsidRPr="004C6A40" w14:paraId="05DF0518" w14:textId="77777777" w:rsidTr="003C0E1E">
        <w:tc>
          <w:tcPr>
            <w:tcW w:w="2127" w:type="dxa"/>
            <w:tcBorders>
              <w:left w:val="single" w:sz="2" w:space="0" w:color="000000"/>
              <w:bottom w:val="single" w:sz="1" w:space="0" w:color="000000"/>
              <w:right w:val="single" w:sz="2" w:space="0" w:color="000000"/>
            </w:tcBorders>
          </w:tcPr>
          <w:p w14:paraId="0DF711B2" w14:textId="77777777" w:rsidR="00C94F4C" w:rsidRPr="004C6A40" w:rsidRDefault="00C94F4C" w:rsidP="00C94F4C">
            <w:pPr>
              <w:widowControl w:val="0"/>
              <w:rPr>
                <w:rFonts w:cs="Arial"/>
              </w:rPr>
            </w:pPr>
            <w:r w:rsidRPr="003C0E1E">
              <w:rPr>
                <w:i/>
                <w:iCs/>
                <w:lang w:eastAsia="ko-KR"/>
              </w:rPr>
              <w:t>V</w:t>
            </w:r>
            <w:r w:rsidRPr="003C0E1E">
              <w:rPr>
                <w:vertAlign w:val="subscript"/>
                <w:lang w:eastAsia="ko-KR"/>
              </w:rPr>
              <w:t>c</w:t>
            </w:r>
            <w:r w:rsidRPr="003C0E1E">
              <w:rPr>
                <w:i/>
                <w:iCs/>
                <w:lang w:eastAsia="ko-KR"/>
              </w:rPr>
              <w:t>/F</w:t>
            </w:r>
            <w:r>
              <w:rPr>
                <w:lang w:eastAsia="ko-KR"/>
              </w:rPr>
              <w:t xml:space="preserve"> (L)</w:t>
            </w:r>
          </w:p>
        </w:tc>
        <w:tc>
          <w:tcPr>
            <w:tcW w:w="3402" w:type="dxa"/>
            <w:tcBorders>
              <w:left w:val="single" w:sz="2" w:space="0" w:color="000000"/>
              <w:bottom w:val="single" w:sz="1" w:space="0" w:color="000000"/>
              <w:right w:val="single" w:sz="2" w:space="0" w:color="000000"/>
            </w:tcBorders>
          </w:tcPr>
          <w:p w14:paraId="5A6E8D23" w14:textId="77777777" w:rsidR="00C94F4C" w:rsidRPr="004C6A40" w:rsidRDefault="00C94F4C" w:rsidP="00C94F4C">
            <w:r>
              <w:rPr>
                <w:lang w:eastAsia="ko-KR"/>
              </w:rPr>
              <w:t>Apparent central volume</w:t>
            </w:r>
          </w:p>
        </w:tc>
        <w:tc>
          <w:tcPr>
            <w:tcW w:w="992" w:type="dxa"/>
            <w:tcBorders>
              <w:left w:val="single" w:sz="2" w:space="0" w:color="000000"/>
              <w:bottom w:val="single" w:sz="1" w:space="0" w:color="000000"/>
              <w:right w:val="single" w:sz="4" w:space="0" w:color="000000"/>
            </w:tcBorders>
          </w:tcPr>
          <w:p w14:paraId="5E296FC0" w14:textId="77777777" w:rsidR="00C94F4C" w:rsidRPr="004C6A40" w:rsidRDefault="00C94F4C" w:rsidP="00C94F4C">
            <w:r>
              <w:rPr>
                <w:lang w:eastAsia="ko-KR"/>
              </w:rPr>
              <w:t>1150</w:t>
            </w:r>
          </w:p>
        </w:tc>
        <w:tc>
          <w:tcPr>
            <w:tcW w:w="992" w:type="dxa"/>
            <w:tcBorders>
              <w:left w:val="single" w:sz="2" w:space="0" w:color="000000"/>
              <w:bottom w:val="single" w:sz="1" w:space="0" w:color="000000"/>
              <w:right w:val="single" w:sz="4" w:space="0" w:color="000000"/>
            </w:tcBorders>
          </w:tcPr>
          <w:p w14:paraId="76B0F223" w14:textId="77777777" w:rsidR="00C94F4C" w:rsidRPr="004C6A40" w:rsidRDefault="00C94F4C" w:rsidP="00C94F4C">
            <w:pPr>
              <w:rPr>
                <w:sz w:val="18"/>
              </w:rPr>
            </w:pPr>
            <w:r>
              <w:rPr>
                <w:lang w:eastAsia="ko-KR"/>
              </w:rPr>
              <w:t>5.89</w:t>
            </w:r>
          </w:p>
        </w:tc>
        <w:tc>
          <w:tcPr>
            <w:tcW w:w="1134" w:type="dxa"/>
            <w:tcBorders>
              <w:left w:val="single" w:sz="2" w:space="0" w:color="000000"/>
              <w:bottom w:val="single" w:sz="1" w:space="0" w:color="000000"/>
              <w:right w:val="single" w:sz="4" w:space="0" w:color="000000"/>
            </w:tcBorders>
          </w:tcPr>
          <w:p w14:paraId="7D461D4D" w14:textId="77777777" w:rsidR="00C94F4C" w:rsidRPr="004C6A40" w:rsidRDefault="00C94F4C" w:rsidP="00C94F4C">
            <w:pPr>
              <w:rPr>
                <w:sz w:val="18"/>
              </w:rPr>
            </w:pPr>
          </w:p>
        </w:tc>
      </w:tr>
      <w:tr w:rsidR="00C94F4C" w:rsidRPr="004C6A40" w14:paraId="35BA9D82" w14:textId="77777777" w:rsidTr="003C0E1E">
        <w:tc>
          <w:tcPr>
            <w:tcW w:w="2127" w:type="dxa"/>
            <w:tcBorders>
              <w:left w:val="single" w:sz="2" w:space="0" w:color="000000"/>
              <w:bottom w:val="single" w:sz="1" w:space="0" w:color="000000"/>
              <w:right w:val="single" w:sz="2" w:space="0" w:color="000000"/>
            </w:tcBorders>
          </w:tcPr>
          <w:p w14:paraId="57D30F68" w14:textId="77777777" w:rsidR="00C94F4C" w:rsidRPr="004C6A40" w:rsidRDefault="00C94F4C" w:rsidP="00C94F4C">
            <w:pPr>
              <w:widowControl w:val="0"/>
              <w:rPr>
                <w:rFonts w:cs="Arial"/>
              </w:rPr>
            </w:pPr>
            <w:r w:rsidRPr="003C0E1E">
              <w:rPr>
                <w:i/>
                <w:iCs/>
                <w:lang w:eastAsia="ko-KR"/>
              </w:rPr>
              <w:t>Q/F</w:t>
            </w:r>
            <w:r>
              <w:rPr>
                <w:lang w:eastAsia="ko-KR"/>
              </w:rPr>
              <w:t xml:space="preserve"> (L/h)</w:t>
            </w:r>
          </w:p>
        </w:tc>
        <w:tc>
          <w:tcPr>
            <w:tcW w:w="3402" w:type="dxa"/>
            <w:tcBorders>
              <w:left w:val="single" w:sz="2" w:space="0" w:color="000000"/>
              <w:bottom w:val="single" w:sz="1" w:space="0" w:color="000000"/>
              <w:right w:val="single" w:sz="2" w:space="0" w:color="000000"/>
            </w:tcBorders>
          </w:tcPr>
          <w:p w14:paraId="5702F0A1" w14:textId="77777777" w:rsidR="00C94F4C" w:rsidRPr="004C6A40" w:rsidRDefault="00C94F4C" w:rsidP="00C94F4C">
            <w:r>
              <w:rPr>
                <w:lang w:eastAsia="ko-KR"/>
              </w:rPr>
              <w:t xml:space="preserve">Apparent intercompartmental clearance </w:t>
            </w:r>
          </w:p>
        </w:tc>
        <w:tc>
          <w:tcPr>
            <w:tcW w:w="992" w:type="dxa"/>
            <w:tcBorders>
              <w:left w:val="single" w:sz="2" w:space="0" w:color="000000"/>
              <w:bottom w:val="single" w:sz="1" w:space="0" w:color="000000"/>
              <w:right w:val="single" w:sz="4" w:space="0" w:color="000000"/>
            </w:tcBorders>
          </w:tcPr>
          <w:p w14:paraId="26D64740" w14:textId="77777777" w:rsidR="00C94F4C" w:rsidRPr="004C6A40" w:rsidRDefault="00C94F4C" w:rsidP="00C94F4C">
            <w:r>
              <w:rPr>
                <w:lang w:eastAsia="ko-KR"/>
              </w:rPr>
              <w:t>118</w:t>
            </w:r>
          </w:p>
        </w:tc>
        <w:tc>
          <w:tcPr>
            <w:tcW w:w="992" w:type="dxa"/>
            <w:tcBorders>
              <w:left w:val="single" w:sz="2" w:space="0" w:color="000000"/>
              <w:bottom w:val="single" w:sz="1" w:space="0" w:color="000000"/>
              <w:right w:val="single" w:sz="4" w:space="0" w:color="000000"/>
            </w:tcBorders>
          </w:tcPr>
          <w:p w14:paraId="05783846" w14:textId="77777777" w:rsidR="00C94F4C" w:rsidRPr="004C6A40" w:rsidRDefault="00C94F4C" w:rsidP="00C94F4C">
            <w:pPr>
              <w:rPr>
                <w:sz w:val="18"/>
              </w:rPr>
            </w:pPr>
            <w:r>
              <w:rPr>
                <w:lang w:eastAsia="ko-KR"/>
              </w:rPr>
              <w:t>13.0</w:t>
            </w:r>
          </w:p>
        </w:tc>
        <w:tc>
          <w:tcPr>
            <w:tcW w:w="1134" w:type="dxa"/>
            <w:tcBorders>
              <w:left w:val="single" w:sz="2" w:space="0" w:color="000000"/>
              <w:bottom w:val="single" w:sz="1" w:space="0" w:color="000000"/>
              <w:right w:val="single" w:sz="4" w:space="0" w:color="000000"/>
            </w:tcBorders>
          </w:tcPr>
          <w:p w14:paraId="7013769F" w14:textId="77777777" w:rsidR="00C94F4C" w:rsidRPr="004C6A40" w:rsidRDefault="00C94F4C" w:rsidP="00C94F4C">
            <w:pPr>
              <w:rPr>
                <w:sz w:val="18"/>
              </w:rPr>
            </w:pPr>
          </w:p>
        </w:tc>
      </w:tr>
      <w:tr w:rsidR="00C94F4C" w:rsidRPr="004C6A40" w14:paraId="34A5B517" w14:textId="77777777" w:rsidTr="003C0E1E">
        <w:tc>
          <w:tcPr>
            <w:tcW w:w="2127" w:type="dxa"/>
            <w:tcBorders>
              <w:left w:val="single" w:sz="2" w:space="0" w:color="000000"/>
              <w:bottom w:val="single" w:sz="1" w:space="0" w:color="000000"/>
              <w:right w:val="single" w:sz="2" w:space="0" w:color="000000"/>
            </w:tcBorders>
          </w:tcPr>
          <w:p w14:paraId="533965DB" w14:textId="77777777" w:rsidR="00C94F4C" w:rsidRPr="004C6A40" w:rsidRDefault="00C94F4C" w:rsidP="00C94F4C">
            <w:pPr>
              <w:widowControl w:val="0"/>
              <w:rPr>
                <w:rFonts w:cs="Arial"/>
              </w:rPr>
            </w:pPr>
            <w:r w:rsidRPr="003C0E1E">
              <w:rPr>
                <w:i/>
                <w:iCs/>
                <w:lang w:eastAsia="ko-KR"/>
              </w:rPr>
              <w:t>V</w:t>
            </w:r>
            <w:r w:rsidRPr="003C0E1E">
              <w:rPr>
                <w:vertAlign w:val="subscript"/>
                <w:lang w:eastAsia="ko-KR"/>
              </w:rPr>
              <w:t>p</w:t>
            </w:r>
            <w:r w:rsidRPr="003C0E1E">
              <w:rPr>
                <w:i/>
                <w:iCs/>
                <w:lang w:eastAsia="ko-KR"/>
              </w:rPr>
              <w:t>/F</w:t>
            </w:r>
            <w:r>
              <w:rPr>
                <w:lang w:eastAsia="ko-KR"/>
              </w:rPr>
              <w:t xml:space="preserve"> (L)</w:t>
            </w:r>
          </w:p>
        </w:tc>
        <w:tc>
          <w:tcPr>
            <w:tcW w:w="3402" w:type="dxa"/>
            <w:tcBorders>
              <w:left w:val="single" w:sz="2" w:space="0" w:color="000000"/>
              <w:bottom w:val="single" w:sz="1" w:space="0" w:color="000000"/>
              <w:right w:val="single" w:sz="2" w:space="0" w:color="000000"/>
            </w:tcBorders>
          </w:tcPr>
          <w:p w14:paraId="5C057665" w14:textId="77777777" w:rsidR="00C94F4C" w:rsidRPr="004C6A40" w:rsidRDefault="00C94F4C" w:rsidP="00C94F4C">
            <w:r>
              <w:rPr>
                <w:lang w:eastAsia="ko-KR"/>
              </w:rPr>
              <w:t>Apparent peripheral volume</w:t>
            </w:r>
          </w:p>
        </w:tc>
        <w:tc>
          <w:tcPr>
            <w:tcW w:w="992" w:type="dxa"/>
            <w:tcBorders>
              <w:left w:val="single" w:sz="2" w:space="0" w:color="000000"/>
              <w:bottom w:val="single" w:sz="1" w:space="0" w:color="000000"/>
              <w:right w:val="single" w:sz="4" w:space="0" w:color="000000"/>
            </w:tcBorders>
          </w:tcPr>
          <w:p w14:paraId="589BF9D9" w14:textId="77777777" w:rsidR="00C94F4C" w:rsidRPr="004C6A40" w:rsidRDefault="00C94F4C" w:rsidP="00C94F4C">
            <w:r>
              <w:rPr>
                <w:lang w:eastAsia="ko-KR"/>
              </w:rPr>
              <w:t>910</w:t>
            </w:r>
          </w:p>
        </w:tc>
        <w:tc>
          <w:tcPr>
            <w:tcW w:w="992" w:type="dxa"/>
            <w:tcBorders>
              <w:left w:val="single" w:sz="2" w:space="0" w:color="000000"/>
              <w:bottom w:val="single" w:sz="1" w:space="0" w:color="000000"/>
              <w:right w:val="single" w:sz="4" w:space="0" w:color="000000"/>
            </w:tcBorders>
          </w:tcPr>
          <w:p w14:paraId="72CCEF04" w14:textId="77777777" w:rsidR="00C94F4C" w:rsidRPr="004C6A40" w:rsidRDefault="00C94F4C" w:rsidP="00C94F4C">
            <w:pPr>
              <w:rPr>
                <w:sz w:val="18"/>
              </w:rPr>
            </w:pPr>
            <w:r>
              <w:rPr>
                <w:lang w:eastAsia="ko-KR"/>
              </w:rPr>
              <w:t>7.33</w:t>
            </w:r>
          </w:p>
        </w:tc>
        <w:tc>
          <w:tcPr>
            <w:tcW w:w="1134" w:type="dxa"/>
            <w:tcBorders>
              <w:left w:val="single" w:sz="2" w:space="0" w:color="000000"/>
              <w:bottom w:val="single" w:sz="1" w:space="0" w:color="000000"/>
              <w:right w:val="single" w:sz="4" w:space="0" w:color="000000"/>
            </w:tcBorders>
          </w:tcPr>
          <w:p w14:paraId="3AFA6FF4" w14:textId="77777777" w:rsidR="00C94F4C" w:rsidRPr="004C6A40" w:rsidRDefault="00C94F4C" w:rsidP="00C94F4C">
            <w:pPr>
              <w:rPr>
                <w:sz w:val="18"/>
              </w:rPr>
            </w:pPr>
          </w:p>
        </w:tc>
      </w:tr>
      <w:tr w:rsidR="00C94F4C" w:rsidRPr="004C6A40" w14:paraId="15C967F6" w14:textId="77777777" w:rsidTr="003C0E1E">
        <w:tc>
          <w:tcPr>
            <w:tcW w:w="2127" w:type="dxa"/>
            <w:tcBorders>
              <w:left w:val="single" w:sz="2" w:space="0" w:color="000000"/>
              <w:bottom w:val="single" w:sz="4" w:space="0" w:color="000000"/>
              <w:right w:val="single" w:sz="2" w:space="0" w:color="000000"/>
            </w:tcBorders>
          </w:tcPr>
          <w:p w14:paraId="5420F7D7" w14:textId="77777777" w:rsidR="00C94F4C" w:rsidRPr="004C6A40" w:rsidRDefault="00C94F4C" w:rsidP="00C94F4C">
            <w:pPr>
              <w:widowControl w:val="0"/>
              <w:rPr>
                <w:rFonts w:cs="Arial"/>
              </w:rPr>
            </w:pPr>
            <w:r w:rsidRPr="003C0E1E">
              <w:rPr>
                <w:i/>
                <w:iCs/>
                <w:lang w:eastAsia="ko-KR"/>
              </w:rPr>
              <w:t>k</w:t>
            </w:r>
            <w:r w:rsidRPr="003C0E1E">
              <w:rPr>
                <w:vertAlign w:val="subscript"/>
                <w:lang w:eastAsia="ko-KR"/>
              </w:rPr>
              <w:t>a</w:t>
            </w:r>
            <w:r>
              <w:rPr>
                <w:lang w:eastAsia="ko-KR"/>
              </w:rPr>
              <w:t xml:space="preserve"> (/h) </w:t>
            </w:r>
          </w:p>
        </w:tc>
        <w:tc>
          <w:tcPr>
            <w:tcW w:w="3402" w:type="dxa"/>
            <w:tcBorders>
              <w:left w:val="single" w:sz="2" w:space="0" w:color="000000"/>
              <w:bottom w:val="single" w:sz="4" w:space="0" w:color="000000"/>
              <w:right w:val="single" w:sz="2" w:space="0" w:color="000000"/>
            </w:tcBorders>
          </w:tcPr>
          <w:p w14:paraId="0FD0CDB2" w14:textId="77777777" w:rsidR="00C94F4C" w:rsidRPr="004C6A40" w:rsidRDefault="00C94F4C" w:rsidP="00C94F4C">
            <w:r>
              <w:rPr>
                <w:lang w:eastAsia="ko-KR"/>
              </w:rPr>
              <w:t>Absorption rate constant</w:t>
            </w:r>
          </w:p>
        </w:tc>
        <w:tc>
          <w:tcPr>
            <w:tcW w:w="992" w:type="dxa"/>
            <w:tcBorders>
              <w:left w:val="single" w:sz="2" w:space="0" w:color="000000"/>
              <w:bottom w:val="single" w:sz="4" w:space="0" w:color="000000"/>
              <w:right w:val="single" w:sz="4" w:space="0" w:color="000000"/>
            </w:tcBorders>
          </w:tcPr>
          <w:p w14:paraId="586FF04B" w14:textId="77777777" w:rsidR="00C94F4C" w:rsidRPr="004C6A40" w:rsidRDefault="00C94F4C" w:rsidP="00C94F4C">
            <w:r>
              <w:rPr>
                <w:lang w:eastAsia="ko-KR"/>
              </w:rPr>
              <w:t>0.563</w:t>
            </w:r>
          </w:p>
        </w:tc>
        <w:tc>
          <w:tcPr>
            <w:tcW w:w="992" w:type="dxa"/>
            <w:tcBorders>
              <w:left w:val="single" w:sz="2" w:space="0" w:color="000000"/>
              <w:bottom w:val="single" w:sz="4" w:space="0" w:color="000000"/>
              <w:right w:val="single" w:sz="4" w:space="0" w:color="000000"/>
            </w:tcBorders>
          </w:tcPr>
          <w:p w14:paraId="596243C9" w14:textId="77777777" w:rsidR="00C94F4C" w:rsidRPr="004C6A40" w:rsidRDefault="00C94F4C" w:rsidP="00C94F4C">
            <w:pPr>
              <w:rPr>
                <w:sz w:val="18"/>
              </w:rPr>
            </w:pPr>
            <w:r>
              <w:rPr>
                <w:lang w:eastAsia="ko-KR"/>
              </w:rPr>
              <w:t>10.6</w:t>
            </w:r>
          </w:p>
        </w:tc>
        <w:tc>
          <w:tcPr>
            <w:tcW w:w="1134" w:type="dxa"/>
            <w:tcBorders>
              <w:left w:val="single" w:sz="2" w:space="0" w:color="000000"/>
              <w:bottom w:val="single" w:sz="4" w:space="0" w:color="000000"/>
              <w:right w:val="single" w:sz="4" w:space="0" w:color="000000"/>
            </w:tcBorders>
          </w:tcPr>
          <w:p w14:paraId="29CF6E5B" w14:textId="77777777" w:rsidR="00C94F4C" w:rsidRPr="004C6A40" w:rsidRDefault="00C94F4C" w:rsidP="00C94F4C">
            <w:pPr>
              <w:rPr>
                <w:sz w:val="18"/>
              </w:rPr>
            </w:pPr>
          </w:p>
        </w:tc>
      </w:tr>
      <w:tr w:rsidR="00C94F4C" w:rsidRPr="004C6A40" w14:paraId="1E0F5DF1" w14:textId="77777777" w:rsidTr="003C0E1E">
        <w:tc>
          <w:tcPr>
            <w:tcW w:w="2127" w:type="dxa"/>
            <w:tcBorders>
              <w:top w:val="single" w:sz="4" w:space="0" w:color="000000"/>
              <w:left w:val="single" w:sz="2" w:space="0" w:color="000000"/>
              <w:bottom w:val="single" w:sz="4" w:space="0" w:color="000000"/>
              <w:right w:val="single" w:sz="2" w:space="0" w:color="000000"/>
            </w:tcBorders>
          </w:tcPr>
          <w:p w14:paraId="6AA6061B" w14:textId="77777777" w:rsidR="00C94F4C" w:rsidRPr="004C6A40" w:rsidRDefault="00C94F4C" w:rsidP="00C94F4C">
            <w:pPr>
              <w:widowControl w:val="0"/>
              <w:rPr>
                <w:rFonts w:cs="Arial"/>
              </w:rPr>
            </w:pPr>
            <w:r w:rsidRPr="003C0E1E">
              <w:rPr>
                <w:i/>
                <w:iCs/>
                <w:lang w:eastAsia="ko-KR"/>
              </w:rPr>
              <w:t>F</w:t>
            </w:r>
            <w:r w:rsidRPr="003C0E1E">
              <w:rPr>
                <w:vertAlign w:val="subscript"/>
                <w:lang w:eastAsia="ko-KR"/>
              </w:rPr>
              <w:t>1</w:t>
            </w:r>
            <w:r>
              <w:rPr>
                <w:lang w:eastAsia="ko-KR"/>
              </w:rPr>
              <w:t xml:space="preserve"> </w:t>
            </w:r>
          </w:p>
        </w:tc>
        <w:tc>
          <w:tcPr>
            <w:tcW w:w="3402" w:type="dxa"/>
            <w:tcBorders>
              <w:top w:val="single" w:sz="4" w:space="0" w:color="000000"/>
              <w:left w:val="single" w:sz="2" w:space="0" w:color="000000"/>
              <w:bottom w:val="single" w:sz="4" w:space="0" w:color="000000"/>
              <w:right w:val="single" w:sz="2" w:space="0" w:color="000000"/>
            </w:tcBorders>
          </w:tcPr>
          <w:p w14:paraId="7E452D6B" w14:textId="77777777" w:rsidR="00C94F4C" w:rsidRPr="004C6A40" w:rsidRDefault="00C94F4C" w:rsidP="00C94F4C">
            <w:r>
              <w:rPr>
                <w:lang w:eastAsia="ko-KR"/>
              </w:rPr>
              <w:t>Fraction absorbed by first absorption</w:t>
            </w:r>
          </w:p>
        </w:tc>
        <w:tc>
          <w:tcPr>
            <w:tcW w:w="992" w:type="dxa"/>
            <w:tcBorders>
              <w:top w:val="single" w:sz="4" w:space="0" w:color="000000"/>
              <w:left w:val="single" w:sz="2" w:space="0" w:color="000000"/>
              <w:bottom w:val="single" w:sz="4" w:space="0" w:color="000000"/>
              <w:right w:val="single" w:sz="4" w:space="0" w:color="000000"/>
            </w:tcBorders>
          </w:tcPr>
          <w:p w14:paraId="3EEC6C7D" w14:textId="77777777" w:rsidR="00C94F4C" w:rsidRPr="004C6A40" w:rsidRDefault="00C94F4C" w:rsidP="00C94F4C">
            <w:r>
              <w:rPr>
                <w:lang w:eastAsia="ko-KR"/>
              </w:rPr>
              <w:t>0.762</w:t>
            </w:r>
          </w:p>
        </w:tc>
        <w:tc>
          <w:tcPr>
            <w:tcW w:w="992" w:type="dxa"/>
            <w:tcBorders>
              <w:top w:val="single" w:sz="4" w:space="0" w:color="000000"/>
              <w:left w:val="single" w:sz="2" w:space="0" w:color="000000"/>
              <w:bottom w:val="single" w:sz="4" w:space="0" w:color="000000"/>
              <w:right w:val="single" w:sz="4" w:space="0" w:color="000000"/>
            </w:tcBorders>
          </w:tcPr>
          <w:p w14:paraId="0F0AD2C0" w14:textId="77777777" w:rsidR="00C94F4C" w:rsidRPr="004C6A40" w:rsidRDefault="00C94F4C" w:rsidP="00C94F4C">
            <w:pPr>
              <w:rPr>
                <w:sz w:val="18"/>
              </w:rPr>
            </w:pPr>
            <w:r>
              <w:rPr>
                <w:lang w:eastAsia="ko-KR"/>
              </w:rPr>
              <w:t>4.00</w:t>
            </w:r>
          </w:p>
        </w:tc>
        <w:tc>
          <w:tcPr>
            <w:tcW w:w="1134" w:type="dxa"/>
            <w:tcBorders>
              <w:top w:val="single" w:sz="4" w:space="0" w:color="000000"/>
              <w:left w:val="single" w:sz="2" w:space="0" w:color="000000"/>
              <w:bottom w:val="single" w:sz="4" w:space="0" w:color="000000"/>
              <w:right w:val="single" w:sz="4" w:space="0" w:color="000000"/>
            </w:tcBorders>
          </w:tcPr>
          <w:p w14:paraId="2D43D356" w14:textId="77777777" w:rsidR="00C94F4C" w:rsidRPr="004C6A40" w:rsidRDefault="00C94F4C" w:rsidP="00C94F4C">
            <w:pPr>
              <w:rPr>
                <w:sz w:val="18"/>
              </w:rPr>
            </w:pPr>
          </w:p>
        </w:tc>
      </w:tr>
      <w:tr w:rsidR="00C94F4C" w:rsidRPr="004C6A40" w14:paraId="6AE851A1" w14:textId="77777777" w:rsidTr="003C0E1E">
        <w:tc>
          <w:tcPr>
            <w:tcW w:w="2127" w:type="dxa"/>
            <w:tcBorders>
              <w:top w:val="single" w:sz="4" w:space="0" w:color="000000"/>
              <w:left w:val="single" w:sz="2" w:space="0" w:color="000000"/>
              <w:bottom w:val="single" w:sz="4" w:space="0" w:color="000000"/>
              <w:right w:val="single" w:sz="2" w:space="0" w:color="000000"/>
            </w:tcBorders>
          </w:tcPr>
          <w:p w14:paraId="4E9395E8" w14:textId="77777777" w:rsidR="00C94F4C" w:rsidRPr="004C6A40" w:rsidRDefault="00C94F4C" w:rsidP="00C94F4C">
            <w:pPr>
              <w:widowControl w:val="0"/>
              <w:rPr>
                <w:rFonts w:cs="Arial"/>
              </w:rPr>
            </w:pPr>
            <w:r w:rsidRPr="003C0E1E">
              <w:rPr>
                <w:i/>
                <w:iCs/>
                <w:lang w:eastAsia="ko-KR"/>
              </w:rPr>
              <w:t>D</w:t>
            </w:r>
            <w:r w:rsidR="003C0E1E">
              <w:rPr>
                <w:lang w:eastAsia="ko-KR"/>
              </w:rPr>
              <w:softHyphen/>
            </w:r>
            <w:r w:rsidR="003C0E1E" w:rsidRPr="003C0E1E">
              <w:rPr>
                <w:vertAlign w:val="subscript"/>
                <w:lang w:eastAsia="ko-KR"/>
              </w:rPr>
              <w:t>2</w:t>
            </w:r>
            <w:r>
              <w:rPr>
                <w:lang w:eastAsia="ko-KR"/>
              </w:rPr>
              <w:t xml:space="preserve"> (h)</w:t>
            </w:r>
          </w:p>
        </w:tc>
        <w:tc>
          <w:tcPr>
            <w:tcW w:w="3402" w:type="dxa"/>
            <w:tcBorders>
              <w:top w:val="single" w:sz="4" w:space="0" w:color="000000"/>
              <w:left w:val="single" w:sz="2" w:space="0" w:color="000000"/>
              <w:bottom w:val="single" w:sz="4" w:space="0" w:color="000000"/>
              <w:right w:val="single" w:sz="2" w:space="0" w:color="000000"/>
            </w:tcBorders>
          </w:tcPr>
          <w:p w14:paraId="0EEAB755" w14:textId="77777777" w:rsidR="00C94F4C" w:rsidRPr="004C6A40" w:rsidRDefault="00C94F4C" w:rsidP="00C94F4C">
            <w:r>
              <w:rPr>
                <w:lang w:eastAsia="ko-KR"/>
              </w:rPr>
              <w:t>Duration of zero-order absorption</w:t>
            </w:r>
          </w:p>
        </w:tc>
        <w:tc>
          <w:tcPr>
            <w:tcW w:w="992" w:type="dxa"/>
            <w:tcBorders>
              <w:top w:val="single" w:sz="4" w:space="0" w:color="000000"/>
              <w:left w:val="single" w:sz="2" w:space="0" w:color="000000"/>
              <w:bottom w:val="single" w:sz="4" w:space="0" w:color="000000"/>
              <w:right w:val="single" w:sz="4" w:space="0" w:color="000000"/>
            </w:tcBorders>
          </w:tcPr>
          <w:p w14:paraId="5D87E762" w14:textId="77777777" w:rsidR="00C94F4C" w:rsidRPr="004C6A40" w:rsidRDefault="00C94F4C" w:rsidP="00C94F4C">
            <w:r>
              <w:rPr>
                <w:lang w:eastAsia="ko-KR"/>
              </w:rPr>
              <w:t>2.36</w:t>
            </w:r>
          </w:p>
        </w:tc>
        <w:tc>
          <w:tcPr>
            <w:tcW w:w="992" w:type="dxa"/>
            <w:tcBorders>
              <w:top w:val="single" w:sz="4" w:space="0" w:color="000000"/>
              <w:left w:val="single" w:sz="2" w:space="0" w:color="000000"/>
              <w:bottom w:val="single" w:sz="4" w:space="0" w:color="000000"/>
              <w:right w:val="single" w:sz="4" w:space="0" w:color="000000"/>
            </w:tcBorders>
          </w:tcPr>
          <w:p w14:paraId="41C47A96" w14:textId="77777777" w:rsidR="00C94F4C" w:rsidRPr="004C6A40" w:rsidRDefault="00C94F4C" w:rsidP="00C94F4C">
            <w:pPr>
              <w:rPr>
                <w:sz w:val="18"/>
              </w:rPr>
            </w:pPr>
            <w:r>
              <w:rPr>
                <w:lang w:eastAsia="ko-KR"/>
              </w:rPr>
              <w:t>4.58</w:t>
            </w:r>
          </w:p>
        </w:tc>
        <w:tc>
          <w:tcPr>
            <w:tcW w:w="1134" w:type="dxa"/>
            <w:tcBorders>
              <w:top w:val="single" w:sz="4" w:space="0" w:color="000000"/>
              <w:left w:val="single" w:sz="2" w:space="0" w:color="000000"/>
              <w:bottom w:val="single" w:sz="4" w:space="0" w:color="000000"/>
              <w:right w:val="single" w:sz="4" w:space="0" w:color="000000"/>
            </w:tcBorders>
          </w:tcPr>
          <w:p w14:paraId="299F9A1F" w14:textId="77777777" w:rsidR="00C94F4C" w:rsidRPr="004C6A40" w:rsidRDefault="00C94F4C" w:rsidP="00C94F4C">
            <w:pPr>
              <w:rPr>
                <w:sz w:val="18"/>
              </w:rPr>
            </w:pPr>
          </w:p>
        </w:tc>
      </w:tr>
      <w:tr w:rsidR="00C94F4C" w:rsidRPr="004C6A40" w14:paraId="156FF1DB" w14:textId="77777777" w:rsidTr="003C0E1E">
        <w:tc>
          <w:tcPr>
            <w:tcW w:w="2127" w:type="dxa"/>
            <w:tcBorders>
              <w:top w:val="single" w:sz="4" w:space="0" w:color="000000"/>
              <w:left w:val="single" w:sz="2" w:space="0" w:color="000000"/>
              <w:bottom w:val="single" w:sz="4" w:space="0" w:color="000000"/>
              <w:right w:val="single" w:sz="2" w:space="0" w:color="000000"/>
            </w:tcBorders>
          </w:tcPr>
          <w:p w14:paraId="6D907A6E" w14:textId="77777777" w:rsidR="00C94F4C" w:rsidRPr="004C6A40" w:rsidRDefault="00C94F4C" w:rsidP="00C94F4C">
            <w:pPr>
              <w:widowControl w:val="0"/>
              <w:rPr>
                <w:rFonts w:cs="Arial"/>
              </w:rPr>
            </w:pPr>
            <w:r w:rsidRPr="003C0E1E">
              <w:rPr>
                <w:i/>
                <w:iCs/>
                <w:lang w:eastAsia="ko-KR"/>
              </w:rPr>
              <w:t>ALAG</w:t>
            </w:r>
            <w:r w:rsidRPr="003C0E1E">
              <w:rPr>
                <w:vertAlign w:val="subscript"/>
                <w:lang w:eastAsia="ko-KR"/>
              </w:rPr>
              <w:t>1</w:t>
            </w:r>
            <w:r>
              <w:rPr>
                <w:lang w:eastAsia="ko-KR"/>
              </w:rPr>
              <w:t xml:space="preserve"> (h)</w:t>
            </w:r>
          </w:p>
        </w:tc>
        <w:tc>
          <w:tcPr>
            <w:tcW w:w="3402" w:type="dxa"/>
            <w:tcBorders>
              <w:top w:val="single" w:sz="4" w:space="0" w:color="000000"/>
              <w:left w:val="single" w:sz="2" w:space="0" w:color="000000"/>
              <w:bottom w:val="single" w:sz="4" w:space="0" w:color="000000"/>
              <w:right w:val="single" w:sz="2" w:space="0" w:color="000000"/>
            </w:tcBorders>
          </w:tcPr>
          <w:p w14:paraId="5AB5D25C" w14:textId="77777777" w:rsidR="00C94F4C" w:rsidRPr="004C6A40" w:rsidRDefault="00C94F4C" w:rsidP="00C94F4C">
            <w:r>
              <w:rPr>
                <w:lang w:eastAsia="ko-KR"/>
              </w:rPr>
              <w:t>Lag time of first-order absorption</w:t>
            </w:r>
          </w:p>
        </w:tc>
        <w:tc>
          <w:tcPr>
            <w:tcW w:w="992" w:type="dxa"/>
            <w:tcBorders>
              <w:top w:val="single" w:sz="4" w:space="0" w:color="000000"/>
              <w:left w:val="single" w:sz="2" w:space="0" w:color="000000"/>
              <w:bottom w:val="single" w:sz="4" w:space="0" w:color="000000"/>
              <w:right w:val="single" w:sz="4" w:space="0" w:color="000000"/>
            </w:tcBorders>
          </w:tcPr>
          <w:p w14:paraId="0C53EBC4" w14:textId="77777777" w:rsidR="00C94F4C" w:rsidRPr="004C6A40" w:rsidRDefault="00C94F4C" w:rsidP="00C94F4C">
            <w:r>
              <w:rPr>
                <w:lang w:eastAsia="ko-KR"/>
              </w:rPr>
              <w:t>0.51</w:t>
            </w:r>
          </w:p>
        </w:tc>
        <w:tc>
          <w:tcPr>
            <w:tcW w:w="992" w:type="dxa"/>
            <w:tcBorders>
              <w:top w:val="single" w:sz="4" w:space="0" w:color="000000"/>
              <w:left w:val="single" w:sz="2" w:space="0" w:color="000000"/>
              <w:bottom w:val="single" w:sz="4" w:space="0" w:color="000000"/>
              <w:right w:val="single" w:sz="4" w:space="0" w:color="000000"/>
            </w:tcBorders>
          </w:tcPr>
          <w:p w14:paraId="0A88779A" w14:textId="77777777" w:rsidR="00C94F4C" w:rsidRPr="004C6A40" w:rsidRDefault="00C94F4C" w:rsidP="00C94F4C">
            <w:pPr>
              <w:rPr>
                <w:sz w:val="18"/>
              </w:rPr>
            </w:pPr>
            <w:r>
              <w:rPr>
                <w:lang w:eastAsia="ko-KR"/>
              </w:rPr>
              <w:t>4.22</w:t>
            </w:r>
          </w:p>
        </w:tc>
        <w:tc>
          <w:tcPr>
            <w:tcW w:w="1134" w:type="dxa"/>
            <w:tcBorders>
              <w:top w:val="single" w:sz="4" w:space="0" w:color="000000"/>
              <w:left w:val="single" w:sz="2" w:space="0" w:color="000000"/>
              <w:bottom w:val="single" w:sz="4" w:space="0" w:color="000000"/>
              <w:right w:val="single" w:sz="4" w:space="0" w:color="000000"/>
            </w:tcBorders>
          </w:tcPr>
          <w:p w14:paraId="306107AB" w14:textId="77777777" w:rsidR="00C94F4C" w:rsidRPr="004C6A40" w:rsidRDefault="00C94F4C" w:rsidP="00C94F4C">
            <w:pPr>
              <w:rPr>
                <w:sz w:val="18"/>
              </w:rPr>
            </w:pPr>
          </w:p>
        </w:tc>
      </w:tr>
      <w:tr w:rsidR="00C94F4C" w:rsidRPr="004C6A40" w14:paraId="7A968819" w14:textId="77777777" w:rsidTr="003C0E1E">
        <w:tc>
          <w:tcPr>
            <w:tcW w:w="2127" w:type="dxa"/>
            <w:tcBorders>
              <w:top w:val="single" w:sz="4" w:space="0" w:color="000000"/>
              <w:left w:val="single" w:sz="2" w:space="0" w:color="000000"/>
              <w:bottom w:val="single" w:sz="4" w:space="0" w:color="000000"/>
              <w:right w:val="single" w:sz="2" w:space="0" w:color="000000"/>
            </w:tcBorders>
          </w:tcPr>
          <w:p w14:paraId="029E2405" w14:textId="77777777" w:rsidR="00C94F4C" w:rsidRPr="004C6A40" w:rsidRDefault="00C94F4C" w:rsidP="00C94F4C">
            <w:pPr>
              <w:widowControl w:val="0"/>
              <w:rPr>
                <w:rFonts w:cs="Arial"/>
              </w:rPr>
            </w:pPr>
            <w:r w:rsidRPr="003C0E1E">
              <w:rPr>
                <w:i/>
                <w:iCs/>
                <w:lang w:eastAsia="ko-KR"/>
              </w:rPr>
              <w:t>ALAG</w:t>
            </w:r>
            <w:r w:rsidRPr="003C0E1E">
              <w:rPr>
                <w:vertAlign w:val="subscript"/>
                <w:lang w:eastAsia="ko-KR"/>
              </w:rPr>
              <w:t>2</w:t>
            </w:r>
            <w:r>
              <w:rPr>
                <w:lang w:eastAsia="ko-KR"/>
              </w:rPr>
              <w:t xml:space="preserve"> (h)</w:t>
            </w:r>
          </w:p>
        </w:tc>
        <w:tc>
          <w:tcPr>
            <w:tcW w:w="3402" w:type="dxa"/>
            <w:tcBorders>
              <w:top w:val="single" w:sz="4" w:space="0" w:color="000000"/>
              <w:left w:val="single" w:sz="2" w:space="0" w:color="000000"/>
              <w:bottom w:val="single" w:sz="4" w:space="0" w:color="000000"/>
              <w:right w:val="single" w:sz="2" w:space="0" w:color="000000"/>
            </w:tcBorders>
          </w:tcPr>
          <w:p w14:paraId="07D895E8" w14:textId="77777777" w:rsidR="00C94F4C" w:rsidRPr="004C6A40" w:rsidRDefault="00C94F4C" w:rsidP="00C94F4C">
            <w:r>
              <w:rPr>
                <w:lang w:eastAsia="ko-KR"/>
              </w:rPr>
              <w:t>Lag time of zero-order absorption</w:t>
            </w:r>
          </w:p>
        </w:tc>
        <w:tc>
          <w:tcPr>
            <w:tcW w:w="992" w:type="dxa"/>
            <w:tcBorders>
              <w:top w:val="single" w:sz="4" w:space="0" w:color="000000"/>
              <w:left w:val="single" w:sz="2" w:space="0" w:color="000000"/>
              <w:bottom w:val="single" w:sz="4" w:space="0" w:color="000000"/>
              <w:right w:val="single" w:sz="4" w:space="0" w:color="000000"/>
            </w:tcBorders>
          </w:tcPr>
          <w:p w14:paraId="1AFBA0B4" w14:textId="77777777" w:rsidR="00C94F4C" w:rsidRPr="004C6A40" w:rsidRDefault="00C94F4C" w:rsidP="00C94F4C">
            <w:r>
              <w:rPr>
                <w:lang w:eastAsia="ko-KR"/>
              </w:rPr>
              <w:t>3.85</w:t>
            </w:r>
          </w:p>
        </w:tc>
        <w:tc>
          <w:tcPr>
            <w:tcW w:w="992" w:type="dxa"/>
            <w:tcBorders>
              <w:top w:val="single" w:sz="4" w:space="0" w:color="000000"/>
              <w:left w:val="single" w:sz="2" w:space="0" w:color="000000"/>
              <w:bottom w:val="single" w:sz="4" w:space="0" w:color="000000"/>
              <w:right w:val="single" w:sz="4" w:space="0" w:color="000000"/>
            </w:tcBorders>
          </w:tcPr>
          <w:p w14:paraId="4250E56F" w14:textId="77777777" w:rsidR="00C94F4C" w:rsidRPr="004C6A40" w:rsidRDefault="00C94F4C" w:rsidP="00C94F4C">
            <w:pPr>
              <w:rPr>
                <w:sz w:val="18"/>
              </w:rPr>
            </w:pPr>
            <w:r>
              <w:rPr>
                <w:lang w:eastAsia="ko-KR"/>
              </w:rPr>
              <w:t>4.81</w:t>
            </w:r>
          </w:p>
        </w:tc>
        <w:tc>
          <w:tcPr>
            <w:tcW w:w="1134" w:type="dxa"/>
            <w:tcBorders>
              <w:top w:val="single" w:sz="4" w:space="0" w:color="000000"/>
              <w:left w:val="single" w:sz="2" w:space="0" w:color="000000"/>
              <w:bottom w:val="single" w:sz="4" w:space="0" w:color="000000"/>
              <w:right w:val="single" w:sz="4" w:space="0" w:color="000000"/>
            </w:tcBorders>
          </w:tcPr>
          <w:p w14:paraId="347EABEE" w14:textId="77777777" w:rsidR="00C94F4C" w:rsidRPr="004C6A40" w:rsidRDefault="00C94F4C" w:rsidP="00C94F4C">
            <w:pPr>
              <w:rPr>
                <w:sz w:val="18"/>
              </w:rPr>
            </w:pPr>
          </w:p>
        </w:tc>
      </w:tr>
      <w:tr w:rsidR="00C94F4C" w:rsidRPr="004C6A40" w14:paraId="3FBEFA03" w14:textId="77777777" w:rsidTr="003C0E1E">
        <w:tc>
          <w:tcPr>
            <w:tcW w:w="2127" w:type="dxa"/>
            <w:tcBorders>
              <w:top w:val="single" w:sz="4" w:space="0" w:color="000000"/>
              <w:left w:val="single" w:sz="2" w:space="0" w:color="000000"/>
              <w:bottom w:val="single" w:sz="4" w:space="0" w:color="000000"/>
              <w:right w:val="single" w:sz="2" w:space="0" w:color="000000"/>
            </w:tcBorders>
          </w:tcPr>
          <w:p w14:paraId="7BF02196" w14:textId="77777777" w:rsidR="00C94F4C" w:rsidRPr="004C6A40" w:rsidRDefault="00C94F4C" w:rsidP="00C94F4C">
            <w:pPr>
              <w:widowControl w:val="0"/>
              <w:rPr>
                <w:rFonts w:cs="Arial"/>
              </w:rPr>
            </w:pPr>
            <w:r>
              <w:rPr>
                <w:lang w:eastAsia="ko-KR"/>
              </w:rPr>
              <w:t>Interindividual variability (Estimate presented in CV%)</w:t>
            </w:r>
          </w:p>
        </w:tc>
        <w:tc>
          <w:tcPr>
            <w:tcW w:w="3402" w:type="dxa"/>
            <w:tcBorders>
              <w:top w:val="single" w:sz="4" w:space="0" w:color="000000"/>
              <w:left w:val="single" w:sz="2" w:space="0" w:color="000000"/>
              <w:bottom w:val="single" w:sz="4" w:space="0" w:color="000000"/>
              <w:right w:val="single" w:sz="2" w:space="0" w:color="000000"/>
            </w:tcBorders>
          </w:tcPr>
          <w:p w14:paraId="46457718" w14:textId="77777777" w:rsidR="00C94F4C" w:rsidRPr="004C6A40" w:rsidRDefault="00C94F4C" w:rsidP="00C94F4C"/>
        </w:tc>
        <w:tc>
          <w:tcPr>
            <w:tcW w:w="992" w:type="dxa"/>
            <w:tcBorders>
              <w:top w:val="single" w:sz="4" w:space="0" w:color="000000"/>
              <w:left w:val="single" w:sz="2" w:space="0" w:color="000000"/>
              <w:bottom w:val="single" w:sz="4" w:space="0" w:color="000000"/>
              <w:right w:val="single" w:sz="4" w:space="0" w:color="000000"/>
            </w:tcBorders>
          </w:tcPr>
          <w:p w14:paraId="71F6BA71" w14:textId="77777777" w:rsidR="00C94F4C" w:rsidRPr="004C6A40" w:rsidRDefault="00C94F4C" w:rsidP="00C94F4C"/>
        </w:tc>
        <w:tc>
          <w:tcPr>
            <w:tcW w:w="992" w:type="dxa"/>
            <w:tcBorders>
              <w:top w:val="single" w:sz="4" w:space="0" w:color="000000"/>
              <w:left w:val="single" w:sz="2" w:space="0" w:color="000000"/>
              <w:bottom w:val="single" w:sz="4" w:space="0" w:color="000000"/>
              <w:right w:val="single" w:sz="4" w:space="0" w:color="000000"/>
            </w:tcBorders>
          </w:tcPr>
          <w:p w14:paraId="215B8261" w14:textId="77777777" w:rsidR="00C94F4C" w:rsidRPr="004C6A40" w:rsidRDefault="00C94F4C" w:rsidP="00C94F4C">
            <w:pPr>
              <w:rPr>
                <w:sz w:val="18"/>
              </w:rPr>
            </w:pPr>
          </w:p>
        </w:tc>
        <w:tc>
          <w:tcPr>
            <w:tcW w:w="1134" w:type="dxa"/>
            <w:tcBorders>
              <w:top w:val="single" w:sz="4" w:space="0" w:color="000000"/>
              <w:left w:val="single" w:sz="2" w:space="0" w:color="000000"/>
              <w:bottom w:val="single" w:sz="4" w:space="0" w:color="000000"/>
              <w:right w:val="single" w:sz="4" w:space="0" w:color="000000"/>
            </w:tcBorders>
          </w:tcPr>
          <w:p w14:paraId="4EA58A7F" w14:textId="77777777" w:rsidR="00C94F4C" w:rsidRPr="004C6A40" w:rsidRDefault="00C94F4C" w:rsidP="00C94F4C">
            <w:pPr>
              <w:rPr>
                <w:sz w:val="18"/>
              </w:rPr>
            </w:pPr>
          </w:p>
        </w:tc>
      </w:tr>
      <w:tr w:rsidR="00C94F4C" w:rsidRPr="004C6A40" w14:paraId="5E162102" w14:textId="77777777" w:rsidTr="003C0E1E">
        <w:tc>
          <w:tcPr>
            <w:tcW w:w="2127" w:type="dxa"/>
            <w:tcBorders>
              <w:top w:val="single" w:sz="4" w:space="0" w:color="000000"/>
              <w:left w:val="single" w:sz="2" w:space="0" w:color="000000"/>
              <w:bottom w:val="single" w:sz="4" w:space="0" w:color="000000"/>
              <w:right w:val="single" w:sz="2" w:space="0" w:color="000000"/>
            </w:tcBorders>
          </w:tcPr>
          <w:p w14:paraId="1C8A10B2" w14:textId="77777777" w:rsidR="00C94F4C" w:rsidRPr="004C6A40" w:rsidRDefault="003C0E1E" w:rsidP="003C0E1E">
            <w:pPr>
              <w:pStyle w:val="Pa3"/>
              <w:spacing w:after="200"/>
              <w:rPr>
                <w:rFonts w:cs="Arial"/>
                <w:color w:val="211D1E"/>
                <w:sz w:val="14"/>
                <w:szCs w:val="14"/>
                <w:vertAlign w:val="subscript"/>
              </w:rPr>
            </w:pPr>
            <w:r>
              <w:rPr>
                <w:rFonts w:ascii="Arial" w:hAnsi="Arial"/>
                <w:sz w:val="20"/>
              </w:rPr>
              <w:sym w:font="Symbol" w:char="F077"/>
            </w:r>
            <w:r>
              <w:rPr>
                <w:rFonts w:ascii="Arial" w:hAnsi="Arial"/>
                <w:sz w:val="20"/>
                <w:vertAlign w:val="subscript"/>
              </w:rPr>
              <w:t>CL/F</w:t>
            </w:r>
          </w:p>
        </w:tc>
        <w:tc>
          <w:tcPr>
            <w:tcW w:w="3402" w:type="dxa"/>
            <w:tcBorders>
              <w:top w:val="single" w:sz="4" w:space="0" w:color="000000"/>
              <w:left w:val="single" w:sz="2" w:space="0" w:color="000000"/>
              <w:bottom w:val="single" w:sz="4" w:space="0" w:color="000000"/>
              <w:right w:val="single" w:sz="2" w:space="0" w:color="000000"/>
            </w:tcBorders>
          </w:tcPr>
          <w:p w14:paraId="77AF3AB4" w14:textId="77777777" w:rsidR="00C94F4C" w:rsidRPr="004C6A40" w:rsidRDefault="00C94F4C" w:rsidP="00C94F4C">
            <w:r>
              <w:rPr>
                <w:lang w:eastAsia="ko-KR"/>
              </w:rPr>
              <w:t>Interindividual variability of CL/F</w:t>
            </w:r>
          </w:p>
        </w:tc>
        <w:tc>
          <w:tcPr>
            <w:tcW w:w="992" w:type="dxa"/>
            <w:tcBorders>
              <w:top w:val="single" w:sz="4" w:space="0" w:color="000000"/>
              <w:left w:val="single" w:sz="2" w:space="0" w:color="000000"/>
              <w:bottom w:val="single" w:sz="4" w:space="0" w:color="000000"/>
              <w:right w:val="single" w:sz="4" w:space="0" w:color="000000"/>
            </w:tcBorders>
          </w:tcPr>
          <w:p w14:paraId="186BF485" w14:textId="77777777" w:rsidR="00C94F4C" w:rsidRPr="004C6A40" w:rsidRDefault="00C94F4C" w:rsidP="00C94F4C">
            <w:r>
              <w:rPr>
                <w:lang w:eastAsia="ko-KR"/>
              </w:rPr>
              <w:t>28.5</w:t>
            </w:r>
          </w:p>
        </w:tc>
        <w:tc>
          <w:tcPr>
            <w:tcW w:w="992" w:type="dxa"/>
            <w:tcBorders>
              <w:top w:val="single" w:sz="4" w:space="0" w:color="000000"/>
              <w:left w:val="single" w:sz="2" w:space="0" w:color="000000"/>
              <w:bottom w:val="single" w:sz="4" w:space="0" w:color="000000"/>
              <w:right w:val="single" w:sz="4" w:space="0" w:color="000000"/>
            </w:tcBorders>
          </w:tcPr>
          <w:p w14:paraId="00903FCD" w14:textId="77777777" w:rsidR="00C94F4C" w:rsidRPr="004C6A40" w:rsidRDefault="00C94F4C" w:rsidP="00C94F4C">
            <w:pPr>
              <w:rPr>
                <w:sz w:val="18"/>
              </w:rPr>
            </w:pPr>
            <w:r>
              <w:rPr>
                <w:lang w:eastAsia="ko-KR"/>
              </w:rPr>
              <w:t>17.6</w:t>
            </w:r>
          </w:p>
        </w:tc>
        <w:tc>
          <w:tcPr>
            <w:tcW w:w="1134" w:type="dxa"/>
            <w:tcBorders>
              <w:top w:val="single" w:sz="4" w:space="0" w:color="000000"/>
              <w:left w:val="single" w:sz="2" w:space="0" w:color="000000"/>
              <w:bottom w:val="single" w:sz="4" w:space="0" w:color="000000"/>
              <w:right w:val="single" w:sz="4" w:space="0" w:color="000000"/>
            </w:tcBorders>
          </w:tcPr>
          <w:p w14:paraId="38EC58C4" w14:textId="77777777" w:rsidR="00C94F4C" w:rsidRPr="004C6A40" w:rsidRDefault="00C94F4C" w:rsidP="00C94F4C">
            <w:pPr>
              <w:rPr>
                <w:sz w:val="18"/>
              </w:rPr>
            </w:pPr>
          </w:p>
        </w:tc>
      </w:tr>
      <w:tr w:rsidR="00C94F4C" w:rsidRPr="004C6A40" w14:paraId="04531E08" w14:textId="77777777" w:rsidTr="003C0E1E">
        <w:tc>
          <w:tcPr>
            <w:tcW w:w="2127" w:type="dxa"/>
            <w:tcBorders>
              <w:top w:val="single" w:sz="4" w:space="0" w:color="000000"/>
              <w:left w:val="single" w:sz="2" w:space="0" w:color="000000"/>
              <w:bottom w:val="single" w:sz="4" w:space="0" w:color="000000"/>
              <w:right w:val="single" w:sz="2" w:space="0" w:color="000000"/>
            </w:tcBorders>
          </w:tcPr>
          <w:p w14:paraId="11FD2BD0" w14:textId="77777777" w:rsidR="00C94F4C" w:rsidRPr="004C6A40" w:rsidRDefault="003C0E1E" w:rsidP="00C94F4C">
            <w:pPr>
              <w:widowControl w:val="0"/>
              <w:rPr>
                <w:rFonts w:cs="Arial"/>
              </w:rPr>
            </w:pPr>
            <w:r>
              <w:sym w:font="Symbol" w:char="F077"/>
            </w:r>
            <w:r>
              <w:rPr>
                <w:vertAlign w:val="subscript"/>
              </w:rPr>
              <w:t>Vc/F</w:t>
            </w:r>
          </w:p>
        </w:tc>
        <w:tc>
          <w:tcPr>
            <w:tcW w:w="3402" w:type="dxa"/>
            <w:tcBorders>
              <w:top w:val="single" w:sz="4" w:space="0" w:color="000000"/>
              <w:left w:val="single" w:sz="2" w:space="0" w:color="000000"/>
              <w:bottom w:val="single" w:sz="4" w:space="0" w:color="000000"/>
              <w:right w:val="single" w:sz="2" w:space="0" w:color="000000"/>
            </w:tcBorders>
          </w:tcPr>
          <w:p w14:paraId="3886751F" w14:textId="77777777" w:rsidR="00C94F4C" w:rsidRPr="004C6A40" w:rsidRDefault="00C94F4C" w:rsidP="00C94F4C">
            <w:r>
              <w:rPr>
                <w:lang w:eastAsia="ko-KR"/>
              </w:rPr>
              <w:t>Interindividual variability of Vc/F</w:t>
            </w:r>
          </w:p>
        </w:tc>
        <w:tc>
          <w:tcPr>
            <w:tcW w:w="992" w:type="dxa"/>
            <w:tcBorders>
              <w:top w:val="single" w:sz="4" w:space="0" w:color="000000"/>
              <w:left w:val="single" w:sz="2" w:space="0" w:color="000000"/>
              <w:bottom w:val="single" w:sz="4" w:space="0" w:color="000000"/>
              <w:right w:val="single" w:sz="4" w:space="0" w:color="000000"/>
            </w:tcBorders>
          </w:tcPr>
          <w:p w14:paraId="194806B2" w14:textId="77777777" w:rsidR="00C94F4C" w:rsidRPr="004C6A40" w:rsidRDefault="00C94F4C" w:rsidP="00C94F4C">
            <w:r>
              <w:rPr>
                <w:lang w:eastAsia="ko-KR"/>
              </w:rPr>
              <w:t>27.2</w:t>
            </w:r>
          </w:p>
        </w:tc>
        <w:tc>
          <w:tcPr>
            <w:tcW w:w="992" w:type="dxa"/>
            <w:tcBorders>
              <w:top w:val="single" w:sz="4" w:space="0" w:color="000000"/>
              <w:left w:val="single" w:sz="2" w:space="0" w:color="000000"/>
              <w:bottom w:val="single" w:sz="4" w:space="0" w:color="000000"/>
              <w:right w:val="single" w:sz="4" w:space="0" w:color="000000"/>
            </w:tcBorders>
          </w:tcPr>
          <w:p w14:paraId="7B35ABBC" w14:textId="77777777" w:rsidR="00C94F4C" w:rsidRPr="004C6A40" w:rsidRDefault="00C94F4C" w:rsidP="00C94F4C">
            <w:pPr>
              <w:rPr>
                <w:sz w:val="18"/>
              </w:rPr>
            </w:pPr>
            <w:r>
              <w:rPr>
                <w:lang w:eastAsia="ko-KR"/>
              </w:rPr>
              <w:t>19.4</w:t>
            </w:r>
          </w:p>
        </w:tc>
        <w:tc>
          <w:tcPr>
            <w:tcW w:w="1134" w:type="dxa"/>
            <w:tcBorders>
              <w:top w:val="single" w:sz="4" w:space="0" w:color="000000"/>
              <w:left w:val="single" w:sz="2" w:space="0" w:color="000000"/>
              <w:bottom w:val="single" w:sz="4" w:space="0" w:color="000000"/>
              <w:right w:val="single" w:sz="4" w:space="0" w:color="000000"/>
            </w:tcBorders>
          </w:tcPr>
          <w:p w14:paraId="550A39AA" w14:textId="77777777" w:rsidR="00C94F4C" w:rsidRPr="004C6A40" w:rsidRDefault="00C94F4C" w:rsidP="00C94F4C">
            <w:pPr>
              <w:rPr>
                <w:sz w:val="18"/>
              </w:rPr>
            </w:pPr>
          </w:p>
        </w:tc>
      </w:tr>
      <w:tr w:rsidR="00C94F4C" w:rsidRPr="004C6A40" w14:paraId="7396DB5C" w14:textId="77777777" w:rsidTr="003C0E1E">
        <w:tc>
          <w:tcPr>
            <w:tcW w:w="2127" w:type="dxa"/>
            <w:tcBorders>
              <w:top w:val="single" w:sz="4" w:space="0" w:color="000000"/>
              <w:left w:val="single" w:sz="2" w:space="0" w:color="000000"/>
              <w:bottom w:val="single" w:sz="4" w:space="0" w:color="000000"/>
              <w:right w:val="single" w:sz="2" w:space="0" w:color="000000"/>
            </w:tcBorders>
          </w:tcPr>
          <w:p w14:paraId="03B3C245" w14:textId="77777777" w:rsidR="00C94F4C" w:rsidRPr="004C6A40" w:rsidRDefault="003C0E1E" w:rsidP="00C94F4C">
            <w:pPr>
              <w:widowControl w:val="0"/>
              <w:rPr>
                <w:rFonts w:cs="Arial"/>
              </w:rPr>
            </w:pPr>
            <w:r>
              <w:sym w:font="Symbol" w:char="F077"/>
            </w:r>
            <w:r>
              <w:rPr>
                <w:vertAlign w:val="subscript"/>
              </w:rPr>
              <w:t>Vp/F</w:t>
            </w:r>
          </w:p>
        </w:tc>
        <w:tc>
          <w:tcPr>
            <w:tcW w:w="3402" w:type="dxa"/>
            <w:tcBorders>
              <w:top w:val="single" w:sz="4" w:space="0" w:color="000000"/>
              <w:left w:val="single" w:sz="2" w:space="0" w:color="000000"/>
              <w:bottom w:val="single" w:sz="4" w:space="0" w:color="000000"/>
              <w:right w:val="single" w:sz="2" w:space="0" w:color="000000"/>
            </w:tcBorders>
          </w:tcPr>
          <w:p w14:paraId="22308EBC" w14:textId="77777777" w:rsidR="00C94F4C" w:rsidRPr="004C6A40" w:rsidRDefault="00C94F4C" w:rsidP="00C94F4C">
            <w:r>
              <w:rPr>
                <w:lang w:eastAsia="ko-KR"/>
              </w:rPr>
              <w:t>Interindividual variability of Vp/F</w:t>
            </w:r>
          </w:p>
        </w:tc>
        <w:tc>
          <w:tcPr>
            <w:tcW w:w="992" w:type="dxa"/>
            <w:tcBorders>
              <w:top w:val="single" w:sz="4" w:space="0" w:color="000000"/>
              <w:left w:val="single" w:sz="2" w:space="0" w:color="000000"/>
              <w:bottom w:val="single" w:sz="4" w:space="0" w:color="000000"/>
              <w:right w:val="single" w:sz="4" w:space="0" w:color="000000"/>
            </w:tcBorders>
          </w:tcPr>
          <w:p w14:paraId="3BE08895" w14:textId="77777777" w:rsidR="00C94F4C" w:rsidRPr="004C6A40" w:rsidRDefault="00C94F4C" w:rsidP="00C94F4C">
            <w:r>
              <w:rPr>
                <w:lang w:eastAsia="ko-KR"/>
              </w:rPr>
              <w:t>22.2</w:t>
            </w:r>
          </w:p>
        </w:tc>
        <w:tc>
          <w:tcPr>
            <w:tcW w:w="992" w:type="dxa"/>
            <w:tcBorders>
              <w:top w:val="single" w:sz="4" w:space="0" w:color="000000"/>
              <w:left w:val="single" w:sz="2" w:space="0" w:color="000000"/>
              <w:bottom w:val="single" w:sz="4" w:space="0" w:color="000000"/>
              <w:right w:val="single" w:sz="4" w:space="0" w:color="000000"/>
            </w:tcBorders>
          </w:tcPr>
          <w:p w14:paraId="2FE47E24" w14:textId="77777777" w:rsidR="00C94F4C" w:rsidRPr="004C6A40" w:rsidRDefault="00C94F4C" w:rsidP="00C94F4C">
            <w:pPr>
              <w:rPr>
                <w:sz w:val="18"/>
              </w:rPr>
            </w:pPr>
            <w:r>
              <w:rPr>
                <w:lang w:eastAsia="ko-KR"/>
              </w:rPr>
              <w:t>27.5</w:t>
            </w:r>
          </w:p>
        </w:tc>
        <w:tc>
          <w:tcPr>
            <w:tcW w:w="1134" w:type="dxa"/>
            <w:tcBorders>
              <w:top w:val="single" w:sz="4" w:space="0" w:color="000000"/>
              <w:left w:val="single" w:sz="2" w:space="0" w:color="000000"/>
              <w:bottom w:val="single" w:sz="4" w:space="0" w:color="000000"/>
              <w:right w:val="single" w:sz="4" w:space="0" w:color="000000"/>
            </w:tcBorders>
          </w:tcPr>
          <w:p w14:paraId="6BC805E4" w14:textId="77777777" w:rsidR="00C94F4C" w:rsidRPr="004C6A40" w:rsidRDefault="00C94F4C" w:rsidP="00C94F4C">
            <w:pPr>
              <w:rPr>
                <w:sz w:val="18"/>
              </w:rPr>
            </w:pPr>
          </w:p>
        </w:tc>
      </w:tr>
      <w:tr w:rsidR="00C94F4C" w:rsidRPr="004C6A40" w14:paraId="13C595ED" w14:textId="77777777" w:rsidTr="003C0E1E">
        <w:tc>
          <w:tcPr>
            <w:tcW w:w="2127" w:type="dxa"/>
            <w:tcBorders>
              <w:top w:val="single" w:sz="4" w:space="0" w:color="000000"/>
              <w:left w:val="single" w:sz="2" w:space="0" w:color="000000"/>
              <w:bottom w:val="single" w:sz="4" w:space="0" w:color="000000"/>
              <w:right w:val="single" w:sz="2" w:space="0" w:color="000000"/>
            </w:tcBorders>
          </w:tcPr>
          <w:p w14:paraId="7D6A4909" w14:textId="77777777" w:rsidR="00C94F4C" w:rsidRPr="004C6A40" w:rsidRDefault="003C0E1E" w:rsidP="00C94F4C">
            <w:pPr>
              <w:widowControl w:val="0"/>
              <w:rPr>
                <w:rFonts w:cs="Arial"/>
              </w:rPr>
            </w:pPr>
            <w:r>
              <w:sym w:font="Symbol" w:char="F077"/>
            </w:r>
            <w:r>
              <w:rPr>
                <w:vertAlign w:val="subscript"/>
              </w:rPr>
              <w:t>ka</w:t>
            </w:r>
          </w:p>
        </w:tc>
        <w:tc>
          <w:tcPr>
            <w:tcW w:w="3402" w:type="dxa"/>
            <w:tcBorders>
              <w:top w:val="single" w:sz="4" w:space="0" w:color="000000"/>
              <w:left w:val="single" w:sz="2" w:space="0" w:color="000000"/>
              <w:bottom w:val="single" w:sz="4" w:space="0" w:color="000000"/>
              <w:right w:val="single" w:sz="2" w:space="0" w:color="000000"/>
            </w:tcBorders>
          </w:tcPr>
          <w:p w14:paraId="7180DEC5" w14:textId="77777777" w:rsidR="00C94F4C" w:rsidRPr="004C6A40" w:rsidRDefault="00C94F4C" w:rsidP="00C94F4C">
            <w:r>
              <w:rPr>
                <w:lang w:eastAsia="ko-KR"/>
              </w:rPr>
              <w:t xml:space="preserve">Interindividual variability of </w:t>
            </w:r>
            <w:r w:rsidR="003C0E1E">
              <w:rPr>
                <w:lang w:eastAsia="ko-KR"/>
              </w:rPr>
              <w:t>ka</w:t>
            </w:r>
          </w:p>
        </w:tc>
        <w:tc>
          <w:tcPr>
            <w:tcW w:w="992" w:type="dxa"/>
            <w:tcBorders>
              <w:top w:val="single" w:sz="4" w:space="0" w:color="000000"/>
              <w:left w:val="single" w:sz="2" w:space="0" w:color="000000"/>
              <w:bottom w:val="single" w:sz="4" w:space="0" w:color="000000"/>
              <w:right w:val="single" w:sz="4" w:space="0" w:color="000000"/>
            </w:tcBorders>
          </w:tcPr>
          <w:p w14:paraId="77EF192F" w14:textId="77777777" w:rsidR="00C94F4C" w:rsidRPr="004C6A40" w:rsidRDefault="00C94F4C" w:rsidP="00C94F4C">
            <w:r>
              <w:rPr>
                <w:lang w:eastAsia="ko-KR"/>
              </w:rPr>
              <w:t>60.1</w:t>
            </w:r>
          </w:p>
        </w:tc>
        <w:tc>
          <w:tcPr>
            <w:tcW w:w="992" w:type="dxa"/>
            <w:tcBorders>
              <w:top w:val="single" w:sz="4" w:space="0" w:color="000000"/>
              <w:left w:val="single" w:sz="2" w:space="0" w:color="000000"/>
              <w:bottom w:val="single" w:sz="4" w:space="0" w:color="000000"/>
              <w:right w:val="single" w:sz="4" w:space="0" w:color="000000"/>
            </w:tcBorders>
          </w:tcPr>
          <w:p w14:paraId="2AA61663" w14:textId="77777777" w:rsidR="00C94F4C" w:rsidRPr="004C6A40" w:rsidRDefault="00C94F4C" w:rsidP="00C94F4C">
            <w:pPr>
              <w:rPr>
                <w:sz w:val="18"/>
              </w:rPr>
            </w:pPr>
            <w:r>
              <w:rPr>
                <w:lang w:eastAsia="ko-KR"/>
              </w:rPr>
              <w:t>18.1</w:t>
            </w:r>
          </w:p>
        </w:tc>
        <w:tc>
          <w:tcPr>
            <w:tcW w:w="1134" w:type="dxa"/>
            <w:tcBorders>
              <w:top w:val="single" w:sz="4" w:space="0" w:color="000000"/>
              <w:left w:val="single" w:sz="2" w:space="0" w:color="000000"/>
              <w:bottom w:val="single" w:sz="4" w:space="0" w:color="000000"/>
              <w:right w:val="single" w:sz="4" w:space="0" w:color="000000"/>
            </w:tcBorders>
          </w:tcPr>
          <w:p w14:paraId="40B5A69C" w14:textId="77777777" w:rsidR="00C94F4C" w:rsidRPr="004C6A40" w:rsidRDefault="00C94F4C" w:rsidP="00C94F4C">
            <w:pPr>
              <w:rPr>
                <w:sz w:val="18"/>
              </w:rPr>
            </w:pPr>
          </w:p>
        </w:tc>
      </w:tr>
      <w:tr w:rsidR="00C94F4C" w:rsidRPr="004C6A40" w14:paraId="78993FB0" w14:textId="77777777" w:rsidTr="003C0E1E">
        <w:tc>
          <w:tcPr>
            <w:tcW w:w="2127" w:type="dxa"/>
            <w:tcBorders>
              <w:top w:val="single" w:sz="4" w:space="0" w:color="000000"/>
              <w:left w:val="single" w:sz="2" w:space="0" w:color="000000"/>
              <w:bottom w:val="single" w:sz="4" w:space="0" w:color="000000"/>
              <w:right w:val="single" w:sz="2" w:space="0" w:color="000000"/>
            </w:tcBorders>
            <w:vAlign w:val="center"/>
          </w:tcPr>
          <w:p w14:paraId="1E15641D" w14:textId="77777777" w:rsidR="00C94F4C" w:rsidRPr="004C6A40" w:rsidRDefault="003C0E1E" w:rsidP="00C94F4C">
            <w:pPr>
              <w:widowControl w:val="0"/>
              <w:rPr>
                <w:rFonts w:cs="Arial"/>
              </w:rPr>
            </w:pPr>
            <w:r>
              <w:sym w:font="Symbol" w:char="F077"/>
            </w:r>
            <w:r>
              <w:rPr>
                <w:vertAlign w:val="subscript"/>
              </w:rPr>
              <w:t>ALAG1</w:t>
            </w:r>
          </w:p>
        </w:tc>
        <w:tc>
          <w:tcPr>
            <w:tcW w:w="3402" w:type="dxa"/>
            <w:tcBorders>
              <w:top w:val="single" w:sz="4" w:space="0" w:color="000000"/>
              <w:left w:val="single" w:sz="2" w:space="0" w:color="000000"/>
              <w:bottom w:val="single" w:sz="4" w:space="0" w:color="000000"/>
              <w:right w:val="single" w:sz="2" w:space="0" w:color="000000"/>
            </w:tcBorders>
          </w:tcPr>
          <w:p w14:paraId="35AE7D29" w14:textId="77777777" w:rsidR="00C94F4C" w:rsidRPr="004C6A40" w:rsidRDefault="00C94F4C" w:rsidP="00C94F4C">
            <w:r>
              <w:rPr>
                <w:lang w:eastAsia="ko-KR"/>
              </w:rPr>
              <w:t>Interindividual variability of ALAG1</w:t>
            </w:r>
          </w:p>
        </w:tc>
        <w:tc>
          <w:tcPr>
            <w:tcW w:w="992" w:type="dxa"/>
            <w:tcBorders>
              <w:top w:val="single" w:sz="4" w:space="0" w:color="000000"/>
              <w:left w:val="single" w:sz="2" w:space="0" w:color="000000"/>
              <w:bottom w:val="single" w:sz="4" w:space="0" w:color="000000"/>
              <w:right w:val="single" w:sz="4" w:space="0" w:color="000000"/>
            </w:tcBorders>
          </w:tcPr>
          <w:p w14:paraId="02045275" w14:textId="77777777" w:rsidR="00C94F4C" w:rsidRPr="004C6A40" w:rsidRDefault="00C94F4C" w:rsidP="00C94F4C">
            <w:r>
              <w:rPr>
                <w:lang w:eastAsia="ko-KR"/>
              </w:rPr>
              <w:t>23.9</w:t>
            </w:r>
          </w:p>
        </w:tc>
        <w:tc>
          <w:tcPr>
            <w:tcW w:w="992" w:type="dxa"/>
            <w:tcBorders>
              <w:top w:val="single" w:sz="4" w:space="0" w:color="000000"/>
              <w:left w:val="single" w:sz="2" w:space="0" w:color="000000"/>
              <w:bottom w:val="single" w:sz="4" w:space="0" w:color="000000"/>
              <w:right w:val="single" w:sz="4" w:space="0" w:color="000000"/>
            </w:tcBorders>
          </w:tcPr>
          <w:p w14:paraId="7ADC0DB2" w14:textId="77777777" w:rsidR="00C94F4C" w:rsidRPr="004C6A40" w:rsidRDefault="00C94F4C" w:rsidP="00C94F4C">
            <w:pPr>
              <w:rPr>
                <w:sz w:val="18"/>
              </w:rPr>
            </w:pPr>
            <w:r>
              <w:rPr>
                <w:lang w:eastAsia="ko-KR"/>
              </w:rPr>
              <w:t>34.7</w:t>
            </w:r>
          </w:p>
        </w:tc>
        <w:tc>
          <w:tcPr>
            <w:tcW w:w="1134" w:type="dxa"/>
            <w:tcBorders>
              <w:top w:val="single" w:sz="4" w:space="0" w:color="000000"/>
              <w:left w:val="single" w:sz="2" w:space="0" w:color="000000"/>
              <w:bottom w:val="single" w:sz="4" w:space="0" w:color="000000"/>
              <w:right w:val="single" w:sz="4" w:space="0" w:color="000000"/>
            </w:tcBorders>
          </w:tcPr>
          <w:p w14:paraId="67065289" w14:textId="77777777" w:rsidR="00C94F4C" w:rsidRPr="004C6A40" w:rsidRDefault="00C94F4C" w:rsidP="00C94F4C">
            <w:pPr>
              <w:rPr>
                <w:sz w:val="18"/>
              </w:rPr>
            </w:pPr>
          </w:p>
        </w:tc>
      </w:tr>
      <w:tr w:rsidR="00C94F4C" w:rsidRPr="004C6A40" w14:paraId="453DE29D" w14:textId="77777777" w:rsidTr="003C0E1E">
        <w:tc>
          <w:tcPr>
            <w:tcW w:w="2127" w:type="dxa"/>
            <w:tcBorders>
              <w:top w:val="single" w:sz="4" w:space="0" w:color="000000"/>
              <w:left w:val="single" w:sz="2" w:space="0" w:color="000000"/>
              <w:bottom w:val="single" w:sz="4" w:space="0" w:color="000000"/>
              <w:right w:val="single" w:sz="2" w:space="0" w:color="000000"/>
            </w:tcBorders>
            <w:vAlign w:val="center"/>
          </w:tcPr>
          <w:p w14:paraId="2A2D2EB0" w14:textId="77777777" w:rsidR="00C94F4C" w:rsidRPr="004C6A40" w:rsidRDefault="003C0E1E" w:rsidP="00C94F4C">
            <w:pPr>
              <w:widowControl w:val="0"/>
              <w:rPr>
                <w:rFonts w:cs="Arial"/>
              </w:rPr>
            </w:pPr>
            <w:r>
              <w:lastRenderedPageBreak/>
              <w:sym w:font="Symbol" w:char="F077"/>
            </w:r>
            <w:r>
              <w:rPr>
                <w:vertAlign w:val="subscript"/>
              </w:rPr>
              <w:t>F1</w:t>
            </w:r>
          </w:p>
        </w:tc>
        <w:tc>
          <w:tcPr>
            <w:tcW w:w="3402" w:type="dxa"/>
            <w:tcBorders>
              <w:top w:val="single" w:sz="4" w:space="0" w:color="000000"/>
              <w:left w:val="single" w:sz="2" w:space="0" w:color="000000"/>
              <w:bottom w:val="single" w:sz="4" w:space="0" w:color="000000"/>
              <w:right w:val="single" w:sz="2" w:space="0" w:color="000000"/>
            </w:tcBorders>
          </w:tcPr>
          <w:p w14:paraId="2264D135" w14:textId="77777777" w:rsidR="00C94F4C" w:rsidRPr="004C6A40" w:rsidRDefault="00C94F4C" w:rsidP="00C94F4C">
            <w:r>
              <w:rPr>
                <w:lang w:eastAsia="ko-KR"/>
              </w:rPr>
              <w:t>Interindividual variability of F1</w:t>
            </w:r>
          </w:p>
        </w:tc>
        <w:tc>
          <w:tcPr>
            <w:tcW w:w="992" w:type="dxa"/>
            <w:tcBorders>
              <w:top w:val="single" w:sz="4" w:space="0" w:color="000000"/>
              <w:left w:val="single" w:sz="2" w:space="0" w:color="000000"/>
              <w:bottom w:val="single" w:sz="4" w:space="0" w:color="000000"/>
              <w:right w:val="single" w:sz="4" w:space="0" w:color="000000"/>
            </w:tcBorders>
          </w:tcPr>
          <w:p w14:paraId="10BAABBC" w14:textId="77777777" w:rsidR="00C94F4C" w:rsidRPr="004C6A40" w:rsidRDefault="00C94F4C" w:rsidP="00C94F4C">
            <w:r>
              <w:rPr>
                <w:lang w:eastAsia="ko-KR"/>
              </w:rPr>
              <w:t>13.4</w:t>
            </w:r>
          </w:p>
        </w:tc>
        <w:tc>
          <w:tcPr>
            <w:tcW w:w="992" w:type="dxa"/>
            <w:tcBorders>
              <w:top w:val="single" w:sz="4" w:space="0" w:color="000000"/>
              <w:left w:val="single" w:sz="2" w:space="0" w:color="000000"/>
              <w:bottom w:val="single" w:sz="4" w:space="0" w:color="000000"/>
              <w:right w:val="single" w:sz="4" w:space="0" w:color="000000"/>
            </w:tcBorders>
          </w:tcPr>
          <w:p w14:paraId="645AF7BA" w14:textId="77777777" w:rsidR="00C94F4C" w:rsidRPr="004C6A40" w:rsidRDefault="00C94F4C" w:rsidP="00C94F4C">
            <w:pPr>
              <w:rPr>
                <w:sz w:val="18"/>
              </w:rPr>
            </w:pPr>
            <w:r>
              <w:rPr>
                <w:lang w:eastAsia="ko-KR"/>
              </w:rPr>
              <w:t>36.6</w:t>
            </w:r>
          </w:p>
        </w:tc>
        <w:tc>
          <w:tcPr>
            <w:tcW w:w="1134" w:type="dxa"/>
            <w:tcBorders>
              <w:top w:val="single" w:sz="4" w:space="0" w:color="000000"/>
              <w:left w:val="single" w:sz="2" w:space="0" w:color="000000"/>
              <w:bottom w:val="single" w:sz="4" w:space="0" w:color="000000"/>
              <w:right w:val="single" w:sz="4" w:space="0" w:color="000000"/>
            </w:tcBorders>
          </w:tcPr>
          <w:p w14:paraId="10DE8FC3" w14:textId="77777777" w:rsidR="00C94F4C" w:rsidRPr="004C6A40" w:rsidRDefault="00C94F4C" w:rsidP="00C94F4C">
            <w:pPr>
              <w:rPr>
                <w:sz w:val="18"/>
              </w:rPr>
            </w:pPr>
          </w:p>
        </w:tc>
      </w:tr>
      <w:tr w:rsidR="00C94F4C" w:rsidRPr="004C6A40" w14:paraId="7041FE27" w14:textId="77777777" w:rsidTr="003C0E1E">
        <w:tc>
          <w:tcPr>
            <w:tcW w:w="2127" w:type="dxa"/>
            <w:tcBorders>
              <w:top w:val="single" w:sz="4" w:space="0" w:color="000000"/>
              <w:left w:val="single" w:sz="2" w:space="0" w:color="000000"/>
              <w:bottom w:val="single" w:sz="4" w:space="0" w:color="000000"/>
              <w:right w:val="single" w:sz="2" w:space="0" w:color="000000"/>
            </w:tcBorders>
            <w:vAlign w:val="center"/>
          </w:tcPr>
          <w:p w14:paraId="722B7268" w14:textId="77777777" w:rsidR="00C94F4C" w:rsidRPr="004C6A40" w:rsidRDefault="00C94F4C" w:rsidP="00C94F4C">
            <w:pPr>
              <w:widowControl w:val="0"/>
              <w:rPr>
                <w:rFonts w:cs="Arial"/>
              </w:rPr>
            </w:pPr>
            <w:r>
              <w:rPr>
                <w:lang w:eastAsia="ko-KR"/>
              </w:rPr>
              <w:t>Residual error</w:t>
            </w:r>
          </w:p>
        </w:tc>
        <w:tc>
          <w:tcPr>
            <w:tcW w:w="3402" w:type="dxa"/>
            <w:tcBorders>
              <w:top w:val="single" w:sz="4" w:space="0" w:color="000000"/>
              <w:left w:val="single" w:sz="2" w:space="0" w:color="000000"/>
              <w:bottom w:val="single" w:sz="4" w:space="0" w:color="000000"/>
              <w:right w:val="single" w:sz="2" w:space="0" w:color="000000"/>
            </w:tcBorders>
          </w:tcPr>
          <w:p w14:paraId="07D0E3AA" w14:textId="77777777" w:rsidR="00C94F4C" w:rsidRPr="004C6A40" w:rsidRDefault="00C94F4C" w:rsidP="00C94F4C"/>
        </w:tc>
        <w:tc>
          <w:tcPr>
            <w:tcW w:w="992" w:type="dxa"/>
            <w:tcBorders>
              <w:top w:val="single" w:sz="4" w:space="0" w:color="000000"/>
              <w:left w:val="single" w:sz="2" w:space="0" w:color="000000"/>
              <w:bottom w:val="single" w:sz="4" w:space="0" w:color="000000"/>
              <w:right w:val="single" w:sz="4" w:space="0" w:color="000000"/>
            </w:tcBorders>
          </w:tcPr>
          <w:p w14:paraId="73BAA92D" w14:textId="77777777" w:rsidR="00C94F4C" w:rsidRPr="004C6A40" w:rsidRDefault="00C94F4C" w:rsidP="00C94F4C"/>
        </w:tc>
        <w:tc>
          <w:tcPr>
            <w:tcW w:w="992" w:type="dxa"/>
            <w:tcBorders>
              <w:top w:val="single" w:sz="4" w:space="0" w:color="000000"/>
              <w:left w:val="single" w:sz="2" w:space="0" w:color="000000"/>
              <w:bottom w:val="single" w:sz="4" w:space="0" w:color="000000"/>
              <w:right w:val="single" w:sz="4" w:space="0" w:color="000000"/>
            </w:tcBorders>
          </w:tcPr>
          <w:p w14:paraId="5AF91AEF" w14:textId="77777777" w:rsidR="00C94F4C" w:rsidRPr="004C6A40" w:rsidRDefault="00C94F4C" w:rsidP="00C94F4C">
            <w:pPr>
              <w:rPr>
                <w:sz w:val="18"/>
              </w:rPr>
            </w:pPr>
          </w:p>
        </w:tc>
        <w:tc>
          <w:tcPr>
            <w:tcW w:w="1134" w:type="dxa"/>
            <w:tcBorders>
              <w:top w:val="single" w:sz="4" w:space="0" w:color="000000"/>
              <w:left w:val="single" w:sz="2" w:space="0" w:color="000000"/>
              <w:bottom w:val="single" w:sz="4" w:space="0" w:color="000000"/>
              <w:right w:val="single" w:sz="4" w:space="0" w:color="000000"/>
            </w:tcBorders>
          </w:tcPr>
          <w:p w14:paraId="218B18C5" w14:textId="77777777" w:rsidR="00C94F4C" w:rsidRPr="004C6A40" w:rsidRDefault="00C94F4C" w:rsidP="00C94F4C">
            <w:pPr>
              <w:rPr>
                <w:sz w:val="18"/>
              </w:rPr>
            </w:pPr>
          </w:p>
        </w:tc>
      </w:tr>
      <w:tr w:rsidR="00C94F4C" w:rsidRPr="004C6A40" w14:paraId="5EA694AA" w14:textId="77777777" w:rsidTr="003C0E1E">
        <w:tc>
          <w:tcPr>
            <w:tcW w:w="2127" w:type="dxa"/>
            <w:tcBorders>
              <w:top w:val="single" w:sz="4" w:space="0" w:color="000000"/>
              <w:left w:val="single" w:sz="2" w:space="0" w:color="000000"/>
              <w:bottom w:val="single" w:sz="4" w:space="0" w:color="000000"/>
              <w:right w:val="single" w:sz="2" w:space="0" w:color="000000"/>
            </w:tcBorders>
            <w:vAlign w:val="center"/>
          </w:tcPr>
          <w:p w14:paraId="2EC00E0A" w14:textId="77777777" w:rsidR="00C94F4C" w:rsidRPr="004C6A40" w:rsidRDefault="003C0E1E" w:rsidP="003C0E1E">
            <w:pPr>
              <w:widowControl w:val="0"/>
              <w:rPr>
                <w:rFonts w:cs="Arial"/>
                <w:color w:val="211D1E"/>
                <w:sz w:val="8"/>
                <w:szCs w:val="8"/>
              </w:rPr>
            </w:pPr>
            <w:r w:rsidRPr="003C0E1E">
              <w:rPr>
                <w:lang w:eastAsia="ko-KR"/>
              </w:rPr>
              <w:t>σ</w:t>
            </w:r>
            <w:r w:rsidRPr="003C0E1E">
              <w:rPr>
                <w:vertAlign w:val="subscript"/>
                <w:lang w:eastAsia="ko-KR"/>
              </w:rPr>
              <w:t>prop</w:t>
            </w:r>
          </w:p>
        </w:tc>
        <w:tc>
          <w:tcPr>
            <w:tcW w:w="3402" w:type="dxa"/>
            <w:tcBorders>
              <w:top w:val="single" w:sz="4" w:space="0" w:color="000000"/>
              <w:left w:val="single" w:sz="2" w:space="0" w:color="000000"/>
              <w:bottom w:val="single" w:sz="4" w:space="0" w:color="000000"/>
              <w:right w:val="single" w:sz="2" w:space="0" w:color="000000"/>
            </w:tcBorders>
          </w:tcPr>
          <w:p w14:paraId="18E75074" w14:textId="77777777" w:rsidR="00C94F4C" w:rsidRDefault="00C94F4C" w:rsidP="00C94F4C">
            <w:pPr>
              <w:rPr>
                <w:lang w:eastAsia="ko-KR"/>
              </w:rPr>
            </w:pPr>
            <w:r>
              <w:rPr>
                <w:lang w:eastAsia="ko-KR"/>
              </w:rPr>
              <w:t>Proportional error</w:t>
            </w:r>
          </w:p>
        </w:tc>
        <w:tc>
          <w:tcPr>
            <w:tcW w:w="992" w:type="dxa"/>
            <w:tcBorders>
              <w:top w:val="single" w:sz="4" w:space="0" w:color="000000"/>
              <w:left w:val="single" w:sz="2" w:space="0" w:color="000000"/>
              <w:bottom w:val="single" w:sz="4" w:space="0" w:color="000000"/>
              <w:right w:val="single" w:sz="4" w:space="0" w:color="000000"/>
            </w:tcBorders>
          </w:tcPr>
          <w:p w14:paraId="7D063C2B" w14:textId="77777777" w:rsidR="00C94F4C" w:rsidRDefault="00C94F4C" w:rsidP="00C94F4C">
            <w:pPr>
              <w:rPr>
                <w:lang w:eastAsia="ko-KR"/>
              </w:rPr>
            </w:pPr>
            <w:r>
              <w:rPr>
                <w:lang w:eastAsia="ko-KR"/>
              </w:rPr>
              <w:t>-0.118</w:t>
            </w:r>
          </w:p>
        </w:tc>
        <w:tc>
          <w:tcPr>
            <w:tcW w:w="992" w:type="dxa"/>
            <w:tcBorders>
              <w:top w:val="single" w:sz="4" w:space="0" w:color="000000"/>
              <w:left w:val="single" w:sz="2" w:space="0" w:color="000000"/>
              <w:bottom w:val="single" w:sz="4" w:space="0" w:color="000000"/>
              <w:right w:val="single" w:sz="4" w:space="0" w:color="000000"/>
            </w:tcBorders>
          </w:tcPr>
          <w:p w14:paraId="733F2924" w14:textId="77777777" w:rsidR="00C94F4C" w:rsidRDefault="00C94F4C" w:rsidP="00C94F4C">
            <w:pPr>
              <w:rPr>
                <w:lang w:eastAsia="ko-KR"/>
              </w:rPr>
            </w:pPr>
            <w:r>
              <w:rPr>
                <w:lang w:eastAsia="ko-KR"/>
              </w:rPr>
              <w:t>7.69</w:t>
            </w:r>
          </w:p>
        </w:tc>
        <w:tc>
          <w:tcPr>
            <w:tcW w:w="1134" w:type="dxa"/>
            <w:tcBorders>
              <w:top w:val="single" w:sz="4" w:space="0" w:color="000000"/>
              <w:left w:val="single" w:sz="2" w:space="0" w:color="000000"/>
              <w:bottom w:val="single" w:sz="4" w:space="0" w:color="000000"/>
              <w:right w:val="single" w:sz="4" w:space="0" w:color="000000"/>
            </w:tcBorders>
          </w:tcPr>
          <w:p w14:paraId="591A3D18" w14:textId="77777777" w:rsidR="00C94F4C" w:rsidRPr="004C6A40" w:rsidRDefault="00C94F4C" w:rsidP="00C94F4C">
            <w:pPr>
              <w:rPr>
                <w:sz w:val="18"/>
              </w:rPr>
            </w:pPr>
          </w:p>
        </w:tc>
      </w:tr>
    </w:tbl>
    <w:p w14:paraId="37A21A85" w14:textId="77777777" w:rsidR="00C94F4C" w:rsidRDefault="00C94F4C" w:rsidP="00EE0017">
      <w:pPr>
        <w:widowControl w:val="0"/>
        <w:rPr>
          <w:rFonts w:cs="Arial"/>
          <w:b/>
          <w:bCs/>
        </w:rPr>
      </w:pPr>
    </w:p>
    <w:p w14:paraId="60E03535" w14:textId="1771F4AC" w:rsidR="003C0E1E" w:rsidRPr="003C0E1E" w:rsidRDefault="003C0E1E" w:rsidP="003C0E1E">
      <w:pPr>
        <w:widowControl w:val="0"/>
        <w:rPr>
          <w:rFonts w:cs="Arial" w:hint="eastAsia"/>
          <w:szCs w:val="20"/>
          <w:lang w:eastAsia="ko-KR"/>
        </w:rPr>
      </w:pPr>
      <w:r w:rsidRPr="00A10727">
        <w:rPr>
          <w:rFonts w:cs="Arial"/>
          <w:b/>
          <w:szCs w:val="20"/>
        </w:rPr>
        <w:t>Notes:</w:t>
      </w:r>
      <w:r>
        <w:rPr>
          <w:rFonts w:cs="Arial"/>
          <w:szCs w:val="20"/>
        </w:rPr>
        <w:t xml:space="preserve"> </w:t>
      </w:r>
      <w:r w:rsidRPr="003C0E1E">
        <w:rPr>
          <w:rFonts w:cs="Arial"/>
          <w:szCs w:val="20"/>
          <w:vertAlign w:val="superscript"/>
        </w:rPr>
        <w:t>a</w:t>
      </w:r>
      <w:r>
        <w:rPr>
          <w:rFonts w:cs="Arial"/>
          <w:szCs w:val="20"/>
        </w:rPr>
        <w:t>Relative standard error</w:t>
      </w:r>
      <w:r w:rsidR="00BC57B1">
        <w:rPr>
          <w:rFonts w:cs="Arial"/>
          <w:szCs w:val="20"/>
        </w:rPr>
        <w:t xml:space="preserve"> was estimated by $COV function in NONMEM</w:t>
      </w:r>
      <w:r>
        <w:rPr>
          <w:rFonts w:cs="Arial"/>
          <w:szCs w:val="20"/>
        </w:rPr>
        <w:t xml:space="preserve">, </w:t>
      </w:r>
      <w:r w:rsidRPr="003C0E1E">
        <w:rPr>
          <w:rFonts w:cs="Arial"/>
          <w:szCs w:val="20"/>
          <w:vertAlign w:val="superscript"/>
        </w:rPr>
        <w:t>b</w:t>
      </w:r>
      <w:r>
        <w:rPr>
          <w:rFonts w:cs="Arial"/>
          <w:szCs w:val="20"/>
        </w:rPr>
        <w:t xml:space="preserve">95% confidence interval (CI) was estimated by applying the final PK model to 1,000 resampled. </w:t>
      </w:r>
    </w:p>
    <w:p w14:paraId="14662ABE" w14:textId="77777777" w:rsidR="00C94F4C" w:rsidRDefault="00C94F4C" w:rsidP="00EE0017">
      <w:pPr>
        <w:widowControl w:val="0"/>
        <w:rPr>
          <w:rFonts w:cs="Arial"/>
          <w:b/>
          <w:bCs/>
        </w:rPr>
      </w:pPr>
    </w:p>
    <w:p w14:paraId="2E82717F" w14:textId="77777777" w:rsidR="009E4267" w:rsidRDefault="009E4267" w:rsidP="00EE0017">
      <w:pPr>
        <w:widowControl w:val="0"/>
        <w:rPr>
          <w:rFonts w:cs="Arial"/>
          <w:b/>
          <w:bCs/>
        </w:rPr>
      </w:pPr>
    </w:p>
    <w:p w14:paraId="5D48F0FF" w14:textId="77777777" w:rsidR="009E4267" w:rsidRDefault="009E4267" w:rsidP="00EE0017">
      <w:pPr>
        <w:widowControl w:val="0"/>
        <w:rPr>
          <w:rFonts w:cs="Arial"/>
          <w:b/>
          <w:bCs/>
        </w:rPr>
      </w:pPr>
    </w:p>
    <w:p w14:paraId="52525B00" w14:textId="77777777" w:rsidR="009E4267" w:rsidRDefault="009E4267" w:rsidP="00EE0017">
      <w:pPr>
        <w:widowControl w:val="0"/>
        <w:rPr>
          <w:rFonts w:cs="Arial"/>
          <w:b/>
          <w:bCs/>
        </w:rPr>
      </w:pPr>
    </w:p>
    <w:p w14:paraId="3C79EC36" w14:textId="77777777" w:rsidR="009E4267" w:rsidRDefault="009E4267" w:rsidP="00EE0017">
      <w:pPr>
        <w:widowControl w:val="0"/>
        <w:rPr>
          <w:rFonts w:cs="Arial"/>
          <w:b/>
          <w:bCs/>
        </w:rPr>
      </w:pPr>
    </w:p>
    <w:p w14:paraId="2C67ABF6" w14:textId="77777777" w:rsidR="009E4267" w:rsidRDefault="009E4267" w:rsidP="00EE0017">
      <w:pPr>
        <w:widowControl w:val="0"/>
        <w:rPr>
          <w:rFonts w:cs="Arial"/>
          <w:b/>
          <w:bCs/>
        </w:rPr>
      </w:pPr>
    </w:p>
    <w:p w14:paraId="203CB5C4" w14:textId="77777777" w:rsidR="009E4267" w:rsidRDefault="009E4267" w:rsidP="00EE0017">
      <w:pPr>
        <w:widowControl w:val="0"/>
        <w:rPr>
          <w:rFonts w:cs="Arial"/>
          <w:b/>
          <w:bCs/>
        </w:rPr>
      </w:pPr>
    </w:p>
    <w:p w14:paraId="5415D8EC" w14:textId="77777777" w:rsidR="009E4267" w:rsidRDefault="009E4267" w:rsidP="00EE0017">
      <w:pPr>
        <w:widowControl w:val="0"/>
        <w:rPr>
          <w:rFonts w:cs="Arial"/>
          <w:b/>
          <w:bCs/>
        </w:rPr>
      </w:pPr>
    </w:p>
    <w:p w14:paraId="652FC2D4" w14:textId="77777777" w:rsidR="009E4267" w:rsidRDefault="009E4267" w:rsidP="00EE0017">
      <w:pPr>
        <w:widowControl w:val="0"/>
        <w:rPr>
          <w:rFonts w:cs="Arial"/>
          <w:b/>
          <w:bCs/>
        </w:rPr>
      </w:pPr>
    </w:p>
    <w:p w14:paraId="74522AD6" w14:textId="77777777" w:rsidR="009E4267" w:rsidRDefault="009E4267" w:rsidP="00EE0017">
      <w:pPr>
        <w:widowControl w:val="0"/>
        <w:rPr>
          <w:rFonts w:cs="Arial"/>
          <w:b/>
          <w:bCs/>
        </w:rPr>
      </w:pPr>
    </w:p>
    <w:p w14:paraId="0F423C32" w14:textId="77777777" w:rsidR="009E4267" w:rsidRDefault="009E4267" w:rsidP="00EE0017">
      <w:pPr>
        <w:widowControl w:val="0"/>
        <w:rPr>
          <w:rFonts w:cs="Arial"/>
          <w:b/>
          <w:bCs/>
        </w:rPr>
      </w:pPr>
    </w:p>
    <w:p w14:paraId="7B0C05BB" w14:textId="77777777" w:rsidR="009E4267" w:rsidRDefault="009E4267" w:rsidP="00EE0017">
      <w:pPr>
        <w:widowControl w:val="0"/>
        <w:rPr>
          <w:rFonts w:cs="Arial"/>
          <w:b/>
          <w:bCs/>
        </w:rPr>
      </w:pPr>
    </w:p>
    <w:p w14:paraId="1744C049" w14:textId="77777777" w:rsidR="009E4267" w:rsidRDefault="009E4267" w:rsidP="00EE0017">
      <w:pPr>
        <w:widowControl w:val="0"/>
        <w:rPr>
          <w:rFonts w:cs="Arial"/>
          <w:b/>
          <w:bCs/>
        </w:rPr>
      </w:pPr>
    </w:p>
    <w:p w14:paraId="439172FB" w14:textId="77777777" w:rsidR="009E4267" w:rsidRDefault="009E4267" w:rsidP="00EE0017">
      <w:pPr>
        <w:widowControl w:val="0"/>
        <w:rPr>
          <w:rFonts w:cs="Arial"/>
          <w:b/>
          <w:bCs/>
        </w:rPr>
      </w:pPr>
    </w:p>
    <w:p w14:paraId="3DF4E572" w14:textId="77777777" w:rsidR="009E4267" w:rsidRDefault="009E4267" w:rsidP="00EE0017">
      <w:pPr>
        <w:widowControl w:val="0"/>
        <w:rPr>
          <w:rFonts w:cs="Arial"/>
          <w:b/>
          <w:bCs/>
        </w:rPr>
      </w:pPr>
    </w:p>
    <w:p w14:paraId="77130D38" w14:textId="77777777" w:rsidR="009E4267" w:rsidRDefault="009E4267" w:rsidP="00EE0017">
      <w:pPr>
        <w:widowControl w:val="0"/>
        <w:rPr>
          <w:rFonts w:cs="Arial"/>
          <w:b/>
          <w:bCs/>
        </w:rPr>
      </w:pPr>
    </w:p>
    <w:p w14:paraId="30EF1023" w14:textId="77777777" w:rsidR="009E4267" w:rsidRDefault="009E4267" w:rsidP="00EE0017">
      <w:pPr>
        <w:widowControl w:val="0"/>
        <w:rPr>
          <w:rFonts w:cs="Arial"/>
          <w:b/>
          <w:bCs/>
        </w:rPr>
      </w:pPr>
    </w:p>
    <w:p w14:paraId="5E4ACCAE" w14:textId="77777777" w:rsidR="009E4267" w:rsidRDefault="009E4267" w:rsidP="00EE0017">
      <w:pPr>
        <w:widowControl w:val="0"/>
        <w:rPr>
          <w:rFonts w:cs="Arial"/>
          <w:b/>
          <w:bCs/>
        </w:rPr>
      </w:pPr>
    </w:p>
    <w:p w14:paraId="769B115D" w14:textId="77777777" w:rsidR="009E4267" w:rsidRDefault="009E4267" w:rsidP="00EE0017">
      <w:pPr>
        <w:widowControl w:val="0"/>
        <w:rPr>
          <w:rFonts w:cs="Arial"/>
          <w:b/>
          <w:bCs/>
        </w:rPr>
      </w:pPr>
    </w:p>
    <w:p w14:paraId="35F61B0A" w14:textId="77777777" w:rsidR="009E4267" w:rsidRDefault="009E4267" w:rsidP="00EE0017">
      <w:pPr>
        <w:widowControl w:val="0"/>
        <w:rPr>
          <w:rFonts w:cs="Arial"/>
          <w:b/>
          <w:bCs/>
        </w:rPr>
      </w:pPr>
    </w:p>
    <w:p w14:paraId="5F051A12" w14:textId="77777777" w:rsidR="00277EF3" w:rsidRDefault="00277EF3" w:rsidP="00EE0017">
      <w:pPr>
        <w:widowControl w:val="0"/>
        <w:rPr>
          <w:rFonts w:cs="Arial"/>
          <w:b/>
          <w:bCs/>
        </w:rPr>
        <w:sectPr w:rsidR="00277EF3" w:rsidSect="00F82795">
          <w:footerReference w:type="even" r:id="rId15"/>
          <w:footerReference w:type="default" r:id="rId16"/>
          <w:pgSz w:w="12240" w:h="15840"/>
          <w:pgMar w:top="1440" w:right="1800" w:bottom="1440" w:left="1800" w:header="720" w:footer="720" w:gutter="0"/>
          <w:cols w:space="720"/>
          <w:titlePg/>
          <w:docGrid w:linePitch="360"/>
        </w:sectPr>
      </w:pPr>
    </w:p>
    <w:p w14:paraId="3D782B05" w14:textId="16C3579F" w:rsidR="009E4267" w:rsidRDefault="009E4267" w:rsidP="00EE0017">
      <w:pPr>
        <w:widowControl w:val="0"/>
        <w:rPr>
          <w:rFonts w:cs="Arial"/>
          <w:b/>
          <w:bCs/>
        </w:rPr>
      </w:pPr>
    </w:p>
    <w:p w14:paraId="4617373B" w14:textId="77777777" w:rsidR="0018648A" w:rsidRPr="0018648A" w:rsidRDefault="009E4267" w:rsidP="0018648A">
      <w:pPr>
        <w:widowControl w:val="0"/>
        <w:rPr>
          <w:rFonts w:cs="Arial"/>
          <w:b/>
          <w:bCs/>
        </w:rPr>
      </w:pPr>
      <w:r w:rsidRPr="00D267FB">
        <w:rPr>
          <w:rFonts w:cs="Arial"/>
          <w:b/>
          <w:bCs/>
        </w:rPr>
        <w:t xml:space="preserve">Table </w:t>
      </w:r>
      <w:r>
        <w:rPr>
          <w:rFonts w:cs="Arial"/>
          <w:b/>
          <w:bCs/>
        </w:rPr>
        <w:t xml:space="preserve">3 Statitical evaluation of various scenarios </w:t>
      </w:r>
      <w:r w:rsidR="007813B0">
        <w:rPr>
          <w:rFonts w:cs="Arial"/>
          <w:b/>
          <w:bCs/>
        </w:rPr>
        <w:t>for amlodipine PK</w:t>
      </w:r>
      <w:r w:rsidR="0018648A">
        <w:rPr>
          <w:rFonts w:cs="Arial"/>
          <w:b/>
          <w:bCs/>
        </w:rPr>
        <w:t xml:space="preserve"> parameter</w:t>
      </w:r>
      <w:r w:rsidR="007813B0">
        <w:rPr>
          <w:rFonts w:cs="Arial"/>
          <w:b/>
          <w:bCs/>
        </w:rPr>
        <w:t xml:space="preserve"> prediction</w:t>
      </w:r>
    </w:p>
    <w:tbl>
      <w:tblPr>
        <w:tblW w:w="4754" w:type="pct"/>
        <w:tblCellMar>
          <w:top w:w="55" w:type="dxa"/>
          <w:left w:w="55" w:type="dxa"/>
          <w:bottom w:w="55" w:type="dxa"/>
          <w:right w:w="55" w:type="dxa"/>
        </w:tblCellMar>
        <w:tblLook w:val="0000" w:firstRow="0" w:lastRow="0" w:firstColumn="0" w:lastColumn="0" w:noHBand="0" w:noVBand="0"/>
      </w:tblPr>
      <w:tblGrid>
        <w:gridCol w:w="1232"/>
        <w:gridCol w:w="791"/>
        <w:gridCol w:w="952"/>
        <w:gridCol w:w="872"/>
        <w:gridCol w:w="872"/>
        <w:gridCol w:w="872"/>
        <w:gridCol w:w="872"/>
        <w:gridCol w:w="872"/>
        <w:gridCol w:w="872"/>
      </w:tblGrid>
      <w:tr w:rsidR="00D02D82" w:rsidRPr="00D02D82" w14:paraId="79E1649F" w14:textId="77777777" w:rsidTr="00D02D82">
        <w:trPr>
          <w:trHeight w:val="441"/>
        </w:trPr>
        <w:tc>
          <w:tcPr>
            <w:tcW w:w="751" w:type="pct"/>
            <w:vMerge w:val="restart"/>
            <w:tcBorders>
              <w:top w:val="single" w:sz="2" w:space="0" w:color="000000"/>
              <w:left w:val="single" w:sz="2" w:space="0" w:color="000000"/>
              <w:right w:val="single" w:sz="2" w:space="0" w:color="000000"/>
            </w:tcBorders>
            <w:vAlign w:val="center"/>
          </w:tcPr>
          <w:p w14:paraId="03AEB92A" w14:textId="77777777" w:rsidR="00D02D82" w:rsidRPr="00D02D82" w:rsidRDefault="00D02D82" w:rsidP="0018648A">
            <w:pPr>
              <w:widowControl w:val="0"/>
              <w:jc w:val="center"/>
              <w:rPr>
                <w:rFonts w:cs="Arial"/>
                <w:sz w:val="16"/>
                <w:szCs w:val="21"/>
              </w:rPr>
            </w:pPr>
            <w:r w:rsidRPr="00D02D82">
              <w:rPr>
                <w:sz w:val="16"/>
                <w:szCs w:val="21"/>
                <w:lang w:eastAsia="ko-KR"/>
              </w:rPr>
              <w:t>Scenario No.</w:t>
            </w:r>
          </w:p>
        </w:tc>
        <w:tc>
          <w:tcPr>
            <w:tcW w:w="1062" w:type="pct"/>
            <w:gridSpan w:val="2"/>
            <w:tcBorders>
              <w:top w:val="single" w:sz="2" w:space="0" w:color="000000"/>
              <w:left w:val="single" w:sz="2" w:space="0" w:color="000000"/>
              <w:bottom w:val="single" w:sz="1" w:space="0" w:color="000000"/>
              <w:right w:val="single" w:sz="2" w:space="0" w:color="000000"/>
            </w:tcBorders>
            <w:vAlign w:val="center"/>
          </w:tcPr>
          <w:p w14:paraId="2CB2A308" w14:textId="6063A1BC" w:rsidR="00D02D82" w:rsidRPr="00D02D82" w:rsidRDefault="00D02D82" w:rsidP="00D02D82">
            <w:pPr>
              <w:jc w:val="center"/>
              <w:rPr>
                <w:rFonts w:hint="eastAsia"/>
                <w:sz w:val="16"/>
                <w:szCs w:val="21"/>
                <w:lang w:eastAsia="ko-KR"/>
              </w:rPr>
            </w:pPr>
            <w:r w:rsidRPr="00D02D82">
              <w:rPr>
                <w:sz w:val="16"/>
                <w:szCs w:val="21"/>
                <w:lang w:eastAsia="ko-KR"/>
              </w:rPr>
              <w:t>CL/F</w:t>
            </w:r>
          </w:p>
        </w:tc>
        <w:tc>
          <w:tcPr>
            <w:tcW w:w="1062" w:type="pct"/>
            <w:gridSpan w:val="2"/>
            <w:tcBorders>
              <w:top w:val="single" w:sz="2" w:space="0" w:color="000000"/>
              <w:left w:val="single" w:sz="2" w:space="0" w:color="000000"/>
              <w:bottom w:val="single" w:sz="1" w:space="0" w:color="000000"/>
              <w:right w:val="single" w:sz="2" w:space="0" w:color="000000"/>
            </w:tcBorders>
            <w:vAlign w:val="center"/>
          </w:tcPr>
          <w:p w14:paraId="190FD151" w14:textId="19F92BC7" w:rsidR="00D02D82" w:rsidRPr="00D02D82" w:rsidRDefault="00D02D82" w:rsidP="0018648A">
            <w:pPr>
              <w:jc w:val="center"/>
              <w:rPr>
                <w:sz w:val="16"/>
                <w:szCs w:val="21"/>
                <w:lang w:eastAsia="ko-KR"/>
              </w:rPr>
            </w:pPr>
            <w:r w:rsidRPr="00D02D82">
              <w:rPr>
                <w:sz w:val="16"/>
                <w:szCs w:val="21"/>
                <w:lang w:eastAsia="ko-KR"/>
              </w:rPr>
              <w:t>Vc/F</w:t>
            </w:r>
          </w:p>
        </w:tc>
        <w:tc>
          <w:tcPr>
            <w:tcW w:w="1062" w:type="pct"/>
            <w:gridSpan w:val="2"/>
            <w:tcBorders>
              <w:top w:val="single" w:sz="2" w:space="0" w:color="000000"/>
              <w:left w:val="single" w:sz="2" w:space="0" w:color="000000"/>
              <w:bottom w:val="single" w:sz="1" w:space="0" w:color="000000"/>
              <w:right w:val="single" w:sz="4" w:space="0" w:color="000000"/>
            </w:tcBorders>
            <w:vAlign w:val="center"/>
          </w:tcPr>
          <w:p w14:paraId="6E29D5A5" w14:textId="02F06660" w:rsidR="00D02D82" w:rsidRPr="00D02D82" w:rsidRDefault="00D02D82" w:rsidP="0018648A">
            <w:pPr>
              <w:jc w:val="center"/>
              <w:rPr>
                <w:sz w:val="16"/>
                <w:szCs w:val="21"/>
              </w:rPr>
            </w:pPr>
            <w:r w:rsidRPr="00D02D82">
              <w:rPr>
                <w:sz w:val="16"/>
                <w:szCs w:val="21"/>
                <w:lang w:eastAsia="ko-KR"/>
              </w:rPr>
              <w:t>Vp/F</w:t>
            </w:r>
          </w:p>
        </w:tc>
        <w:tc>
          <w:tcPr>
            <w:tcW w:w="1062" w:type="pct"/>
            <w:gridSpan w:val="2"/>
            <w:tcBorders>
              <w:top w:val="single" w:sz="2" w:space="0" w:color="000000"/>
              <w:left w:val="single" w:sz="2" w:space="0" w:color="000000"/>
              <w:bottom w:val="single" w:sz="1" w:space="0" w:color="000000"/>
              <w:right w:val="single" w:sz="4" w:space="0" w:color="000000"/>
            </w:tcBorders>
            <w:vAlign w:val="center"/>
          </w:tcPr>
          <w:p w14:paraId="5D0091AC" w14:textId="4A47BB9C" w:rsidR="00D02D82" w:rsidRPr="00D02D82" w:rsidRDefault="00D02D82" w:rsidP="0018648A">
            <w:pPr>
              <w:jc w:val="center"/>
              <w:rPr>
                <w:sz w:val="16"/>
                <w:szCs w:val="21"/>
                <w:lang w:eastAsia="ko-KR"/>
              </w:rPr>
            </w:pPr>
            <w:r w:rsidRPr="00D02D82">
              <w:rPr>
                <w:sz w:val="16"/>
                <w:szCs w:val="21"/>
                <w:lang w:eastAsia="ko-KR"/>
              </w:rPr>
              <w:t>Q/F</w:t>
            </w:r>
          </w:p>
        </w:tc>
      </w:tr>
      <w:tr w:rsidR="00D02D82" w:rsidRPr="00D02D82" w14:paraId="1F779A1E" w14:textId="77777777" w:rsidTr="00D02D82">
        <w:trPr>
          <w:trHeight w:val="171"/>
        </w:trPr>
        <w:tc>
          <w:tcPr>
            <w:tcW w:w="751" w:type="pct"/>
            <w:vMerge/>
            <w:tcBorders>
              <w:left w:val="single" w:sz="2" w:space="0" w:color="000000"/>
              <w:bottom w:val="single" w:sz="1" w:space="0" w:color="000000"/>
              <w:right w:val="single" w:sz="2" w:space="0" w:color="000000"/>
            </w:tcBorders>
            <w:vAlign w:val="center"/>
          </w:tcPr>
          <w:p w14:paraId="0F28892F" w14:textId="77777777" w:rsidR="00D02D82" w:rsidRPr="00D02D82" w:rsidRDefault="00D02D82" w:rsidP="0018648A">
            <w:pPr>
              <w:widowControl w:val="0"/>
              <w:jc w:val="center"/>
              <w:rPr>
                <w:sz w:val="16"/>
                <w:szCs w:val="21"/>
                <w:lang w:eastAsia="ko-KR"/>
              </w:rPr>
            </w:pPr>
          </w:p>
        </w:tc>
        <w:tc>
          <w:tcPr>
            <w:tcW w:w="482" w:type="pct"/>
            <w:tcBorders>
              <w:top w:val="single" w:sz="2" w:space="0" w:color="000000"/>
              <w:left w:val="single" w:sz="2" w:space="0" w:color="000000"/>
              <w:bottom w:val="single" w:sz="1" w:space="0" w:color="000000"/>
              <w:right w:val="single" w:sz="2" w:space="0" w:color="000000"/>
            </w:tcBorders>
            <w:vAlign w:val="center"/>
          </w:tcPr>
          <w:p w14:paraId="21237C22" w14:textId="77777777" w:rsidR="00D02D82" w:rsidRPr="00D02D82" w:rsidRDefault="00D02D82" w:rsidP="0018648A">
            <w:pPr>
              <w:jc w:val="center"/>
              <w:rPr>
                <w:sz w:val="16"/>
                <w:szCs w:val="21"/>
                <w:lang w:eastAsia="ko-KR"/>
              </w:rPr>
            </w:pPr>
          </w:p>
        </w:tc>
        <w:tc>
          <w:tcPr>
            <w:tcW w:w="580" w:type="pct"/>
            <w:tcBorders>
              <w:top w:val="single" w:sz="2" w:space="0" w:color="000000"/>
              <w:left w:val="single" w:sz="2" w:space="0" w:color="000000"/>
              <w:bottom w:val="single" w:sz="1" w:space="0" w:color="000000"/>
              <w:right w:val="single" w:sz="2" w:space="0" w:color="000000"/>
            </w:tcBorders>
            <w:vAlign w:val="center"/>
          </w:tcPr>
          <w:p w14:paraId="695DF6B2" w14:textId="545CEEBF" w:rsidR="00D02D82" w:rsidRPr="00D02D82" w:rsidRDefault="00D02D82" w:rsidP="0018648A">
            <w:pPr>
              <w:jc w:val="center"/>
              <w:rPr>
                <w:rFonts w:hint="eastAsia"/>
                <w:sz w:val="16"/>
                <w:szCs w:val="21"/>
                <w:lang w:eastAsia="ko-KR"/>
              </w:rPr>
            </w:pPr>
            <w:r w:rsidRPr="00D02D82">
              <w:rPr>
                <w:rFonts w:hint="eastAsia"/>
                <w:sz w:val="16"/>
                <w:szCs w:val="21"/>
                <w:lang w:eastAsia="ko-KR"/>
              </w:rPr>
              <w:t>R</w:t>
            </w:r>
            <w:r w:rsidRPr="00D02D82">
              <w:rPr>
                <w:sz w:val="16"/>
                <w:szCs w:val="21"/>
                <w:lang w:eastAsia="ko-KR"/>
              </w:rPr>
              <w:t>MSE% (Relative bias%)</w:t>
            </w:r>
          </w:p>
        </w:tc>
        <w:tc>
          <w:tcPr>
            <w:tcW w:w="531" w:type="pct"/>
            <w:tcBorders>
              <w:top w:val="single" w:sz="2" w:space="0" w:color="000000"/>
              <w:left w:val="single" w:sz="2" w:space="0" w:color="000000"/>
              <w:bottom w:val="single" w:sz="1" w:space="0" w:color="000000"/>
              <w:right w:val="single" w:sz="2" w:space="0" w:color="000000"/>
            </w:tcBorders>
            <w:vAlign w:val="center"/>
          </w:tcPr>
          <w:p w14:paraId="54CDFC67" w14:textId="77777777" w:rsidR="00D02D82" w:rsidRPr="00D02D82" w:rsidRDefault="00D02D82" w:rsidP="0018648A">
            <w:pPr>
              <w:jc w:val="center"/>
              <w:rPr>
                <w:sz w:val="16"/>
                <w:szCs w:val="21"/>
                <w:lang w:eastAsia="ko-KR"/>
              </w:rPr>
            </w:pPr>
          </w:p>
        </w:tc>
        <w:tc>
          <w:tcPr>
            <w:tcW w:w="531" w:type="pct"/>
            <w:tcBorders>
              <w:top w:val="single" w:sz="2" w:space="0" w:color="000000"/>
              <w:left w:val="single" w:sz="2" w:space="0" w:color="000000"/>
              <w:bottom w:val="single" w:sz="1" w:space="0" w:color="000000"/>
              <w:right w:val="single" w:sz="2" w:space="0" w:color="000000"/>
            </w:tcBorders>
            <w:vAlign w:val="center"/>
          </w:tcPr>
          <w:p w14:paraId="7D58F147" w14:textId="0942DEA4" w:rsidR="00D02D82" w:rsidRPr="00D02D82" w:rsidRDefault="00D02D82" w:rsidP="0018648A">
            <w:pPr>
              <w:jc w:val="center"/>
              <w:rPr>
                <w:sz w:val="16"/>
                <w:szCs w:val="21"/>
                <w:lang w:eastAsia="ko-KR"/>
              </w:rPr>
            </w:pPr>
            <w:r w:rsidRPr="00D02D82">
              <w:rPr>
                <w:rFonts w:hint="eastAsia"/>
                <w:sz w:val="16"/>
                <w:szCs w:val="21"/>
                <w:lang w:eastAsia="ko-KR"/>
              </w:rPr>
              <w:t>R</w:t>
            </w:r>
            <w:r w:rsidRPr="00D02D82">
              <w:rPr>
                <w:sz w:val="16"/>
                <w:szCs w:val="21"/>
                <w:lang w:eastAsia="ko-KR"/>
              </w:rPr>
              <w:t>MSE% (Relative bias%)</w:t>
            </w:r>
          </w:p>
        </w:tc>
        <w:tc>
          <w:tcPr>
            <w:tcW w:w="531" w:type="pct"/>
            <w:tcBorders>
              <w:top w:val="single" w:sz="2" w:space="0" w:color="000000"/>
              <w:left w:val="single" w:sz="2" w:space="0" w:color="000000"/>
              <w:bottom w:val="single" w:sz="1" w:space="0" w:color="000000"/>
              <w:right w:val="single" w:sz="2" w:space="0" w:color="000000"/>
            </w:tcBorders>
            <w:vAlign w:val="center"/>
          </w:tcPr>
          <w:p w14:paraId="582D2648" w14:textId="77777777" w:rsidR="00D02D82" w:rsidRPr="00D02D82" w:rsidRDefault="00D02D82" w:rsidP="0018648A">
            <w:pPr>
              <w:jc w:val="center"/>
              <w:rPr>
                <w:sz w:val="16"/>
                <w:szCs w:val="21"/>
                <w:lang w:eastAsia="ko-KR"/>
              </w:rPr>
            </w:pPr>
          </w:p>
        </w:tc>
        <w:tc>
          <w:tcPr>
            <w:tcW w:w="531" w:type="pct"/>
            <w:tcBorders>
              <w:top w:val="single" w:sz="2" w:space="0" w:color="000000"/>
              <w:left w:val="single" w:sz="2" w:space="0" w:color="000000"/>
              <w:bottom w:val="single" w:sz="1" w:space="0" w:color="000000"/>
              <w:right w:val="single" w:sz="4" w:space="0" w:color="000000"/>
            </w:tcBorders>
            <w:vAlign w:val="center"/>
          </w:tcPr>
          <w:p w14:paraId="57226ACD" w14:textId="6563FCC9" w:rsidR="00D02D82" w:rsidRPr="00D02D82" w:rsidRDefault="00D02D82" w:rsidP="0018648A">
            <w:pPr>
              <w:jc w:val="center"/>
              <w:rPr>
                <w:sz w:val="16"/>
                <w:szCs w:val="21"/>
              </w:rPr>
            </w:pPr>
            <w:r w:rsidRPr="00D02D82">
              <w:rPr>
                <w:rFonts w:hint="eastAsia"/>
                <w:sz w:val="16"/>
                <w:szCs w:val="21"/>
                <w:lang w:eastAsia="ko-KR"/>
              </w:rPr>
              <w:t>R</w:t>
            </w:r>
            <w:r w:rsidRPr="00D02D82">
              <w:rPr>
                <w:sz w:val="16"/>
                <w:szCs w:val="21"/>
                <w:lang w:eastAsia="ko-KR"/>
              </w:rPr>
              <w:t>MSE% (Relative bias%)</w:t>
            </w:r>
          </w:p>
        </w:tc>
        <w:tc>
          <w:tcPr>
            <w:tcW w:w="531" w:type="pct"/>
            <w:tcBorders>
              <w:top w:val="single" w:sz="2" w:space="0" w:color="000000"/>
              <w:left w:val="single" w:sz="2" w:space="0" w:color="000000"/>
              <w:bottom w:val="single" w:sz="1" w:space="0" w:color="000000"/>
              <w:right w:val="single" w:sz="4" w:space="0" w:color="000000"/>
            </w:tcBorders>
            <w:vAlign w:val="center"/>
          </w:tcPr>
          <w:p w14:paraId="5E6821B9" w14:textId="77777777" w:rsidR="00D02D82" w:rsidRPr="00D02D82" w:rsidRDefault="00D02D82" w:rsidP="0018648A">
            <w:pPr>
              <w:jc w:val="center"/>
              <w:rPr>
                <w:sz w:val="16"/>
                <w:szCs w:val="21"/>
                <w:lang w:eastAsia="ko-KR"/>
              </w:rPr>
            </w:pPr>
          </w:p>
        </w:tc>
        <w:tc>
          <w:tcPr>
            <w:tcW w:w="531" w:type="pct"/>
            <w:tcBorders>
              <w:top w:val="single" w:sz="2" w:space="0" w:color="000000"/>
              <w:left w:val="single" w:sz="2" w:space="0" w:color="000000"/>
              <w:bottom w:val="single" w:sz="1" w:space="0" w:color="000000"/>
              <w:right w:val="single" w:sz="4" w:space="0" w:color="000000"/>
            </w:tcBorders>
            <w:vAlign w:val="center"/>
          </w:tcPr>
          <w:p w14:paraId="5BE29B95" w14:textId="47E5A899" w:rsidR="00D02D82" w:rsidRPr="00D02D82" w:rsidRDefault="00D02D82" w:rsidP="0018648A">
            <w:pPr>
              <w:jc w:val="center"/>
              <w:rPr>
                <w:sz w:val="16"/>
                <w:szCs w:val="21"/>
                <w:lang w:eastAsia="ko-KR"/>
              </w:rPr>
            </w:pPr>
            <w:r w:rsidRPr="00D02D82">
              <w:rPr>
                <w:rFonts w:hint="eastAsia"/>
                <w:sz w:val="16"/>
                <w:szCs w:val="21"/>
                <w:lang w:eastAsia="ko-KR"/>
              </w:rPr>
              <w:t>R</w:t>
            </w:r>
            <w:r w:rsidRPr="00D02D82">
              <w:rPr>
                <w:sz w:val="16"/>
                <w:szCs w:val="21"/>
                <w:lang w:eastAsia="ko-KR"/>
              </w:rPr>
              <w:t>MSE% (Relative bias%)</w:t>
            </w:r>
          </w:p>
        </w:tc>
      </w:tr>
      <w:tr w:rsidR="0000611E" w:rsidRPr="00D02D82" w14:paraId="2C77D197" w14:textId="77777777" w:rsidTr="00D02D82">
        <w:trPr>
          <w:trHeight w:val="379"/>
        </w:trPr>
        <w:tc>
          <w:tcPr>
            <w:tcW w:w="751" w:type="pct"/>
            <w:tcBorders>
              <w:left w:val="single" w:sz="2" w:space="0" w:color="000000"/>
              <w:bottom w:val="single" w:sz="1" w:space="0" w:color="000000"/>
              <w:right w:val="single" w:sz="2" w:space="0" w:color="000000"/>
            </w:tcBorders>
            <w:vAlign w:val="center"/>
          </w:tcPr>
          <w:p w14:paraId="56DE329A"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0s24</w:t>
            </w:r>
          </w:p>
        </w:tc>
        <w:tc>
          <w:tcPr>
            <w:tcW w:w="482" w:type="pct"/>
            <w:tcBorders>
              <w:left w:val="single" w:sz="2" w:space="0" w:color="000000"/>
              <w:bottom w:val="single" w:sz="1" w:space="0" w:color="000000"/>
              <w:right w:val="single" w:sz="2" w:space="0" w:color="000000"/>
            </w:tcBorders>
            <w:vAlign w:val="center"/>
          </w:tcPr>
          <w:p w14:paraId="25482E1D" w14:textId="77777777" w:rsidR="0000611E" w:rsidRPr="00D02D82" w:rsidRDefault="0000611E" w:rsidP="0000611E">
            <w:pPr>
              <w:spacing w:line="240" w:lineRule="auto"/>
              <w:jc w:val="center"/>
              <w:rPr>
                <w:rFonts w:ascii="Calibri" w:hAnsi="Calibri" w:cs="Calibri"/>
                <w:color w:val="000000"/>
                <w:sz w:val="16"/>
                <w:szCs w:val="21"/>
                <w:lang w:eastAsia="ko-KR"/>
              </w:rPr>
            </w:pPr>
            <w:r w:rsidRPr="00D02D82">
              <w:rPr>
                <w:rFonts w:ascii="Calibri" w:hAnsi="Calibri" w:cs="Calibri"/>
                <w:color w:val="000000"/>
                <w:sz w:val="16"/>
                <w:szCs w:val="21"/>
              </w:rPr>
              <w:t>9.23</w:t>
            </w:r>
          </w:p>
        </w:tc>
        <w:tc>
          <w:tcPr>
            <w:tcW w:w="580" w:type="pct"/>
            <w:tcBorders>
              <w:left w:val="single" w:sz="2" w:space="0" w:color="000000"/>
              <w:bottom w:val="single" w:sz="1" w:space="0" w:color="000000"/>
              <w:right w:val="single" w:sz="2" w:space="0" w:color="000000"/>
            </w:tcBorders>
            <w:vAlign w:val="center"/>
          </w:tcPr>
          <w:p w14:paraId="5D1DE527" w14:textId="77777777" w:rsidR="0000611E" w:rsidRPr="00D02D82" w:rsidRDefault="0000611E" w:rsidP="0000611E">
            <w:pPr>
              <w:spacing w:line="240" w:lineRule="auto"/>
              <w:jc w:val="center"/>
              <w:rPr>
                <w:rFonts w:ascii="Calibri" w:hAnsi="Calibri" w:cs="Calibri"/>
                <w:color w:val="000000"/>
                <w:sz w:val="16"/>
                <w:szCs w:val="21"/>
                <w:lang w:eastAsia="ko-KR"/>
              </w:rPr>
            </w:pPr>
            <w:r w:rsidRPr="00D02D82">
              <w:rPr>
                <w:rFonts w:ascii="Calibri" w:hAnsi="Calibri" w:cs="Calibri"/>
                <w:color w:val="000000"/>
                <w:sz w:val="16"/>
                <w:szCs w:val="21"/>
              </w:rPr>
              <w:t>-1.65</w:t>
            </w:r>
          </w:p>
        </w:tc>
        <w:tc>
          <w:tcPr>
            <w:tcW w:w="531" w:type="pct"/>
            <w:tcBorders>
              <w:left w:val="single" w:sz="2" w:space="0" w:color="000000"/>
              <w:bottom w:val="single" w:sz="1" w:space="0" w:color="000000"/>
              <w:right w:val="single" w:sz="2" w:space="0" w:color="000000"/>
            </w:tcBorders>
            <w:vAlign w:val="center"/>
          </w:tcPr>
          <w:p w14:paraId="5EECE21B" w14:textId="77777777" w:rsidR="0000611E" w:rsidRPr="00D02D82" w:rsidRDefault="0000611E" w:rsidP="0000611E">
            <w:pPr>
              <w:spacing w:line="240" w:lineRule="auto"/>
              <w:jc w:val="center"/>
              <w:rPr>
                <w:rFonts w:ascii="Calibri" w:hAnsi="Calibri" w:cs="Calibri"/>
                <w:color w:val="000000"/>
                <w:sz w:val="16"/>
                <w:szCs w:val="21"/>
                <w:lang w:eastAsia="ko-KR"/>
              </w:rPr>
            </w:pPr>
            <w:r w:rsidRPr="00D02D82">
              <w:rPr>
                <w:rFonts w:ascii="Calibri" w:hAnsi="Calibri" w:cs="Calibri"/>
                <w:color w:val="000000"/>
                <w:sz w:val="16"/>
                <w:szCs w:val="21"/>
              </w:rPr>
              <w:t>20.6</w:t>
            </w:r>
          </w:p>
        </w:tc>
        <w:tc>
          <w:tcPr>
            <w:tcW w:w="531" w:type="pct"/>
            <w:tcBorders>
              <w:left w:val="single" w:sz="2" w:space="0" w:color="000000"/>
              <w:bottom w:val="single" w:sz="1" w:space="0" w:color="000000"/>
              <w:right w:val="single" w:sz="2" w:space="0" w:color="000000"/>
            </w:tcBorders>
            <w:vAlign w:val="center"/>
          </w:tcPr>
          <w:p w14:paraId="40AB16F3" w14:textId="77777777" w:rsidR="0000611E" w:rsidRPr="00D02D82" w:rsidRDefault="0000611E" w:rsidP="0000611E">
            <w:pPr>
              <w:spacing w:line="240" w:lineRule="auto"/>
              <w:jc w:val="center"/>
              <w:rPr>
                <w:rFonts w:ascii="Calibri" w:hAnsi="Calibri" w:cs="Calibri"/>
                <w:color w:val="000000"/>
                <w:sz w:val="16"/>
                <w:szCs w:val="21"/>
                <w:lang w:eastAsia="ko-KR"/>
              </w:rPr>
            </w:pPr>
            <w:r w:rsidRPr="00D02D82">
              <w:rPr>
                <w:rFonts w:ascii="Calibri" w:hAnsi="Calibri" w:cs="Calibri"/>
                <w:color w:val="000000"/>
                <w:sz w:val="16"/>
                <w:szCs w:val="21"/>
              </w:rPr>
              <w:t>-4.93</w:t>
            </w:r>
          </w:p>
        </w:tc>
        <w:tc>
          <w:tcPr>
            <w:tcW w:w="531" w:type="pct"/>
            <w:tcBorders>
              <w:left w:val="single" w:sz="2" w:space="0" w:color="000000"/>
              <w:bottom w:val="single" w:sz="1" w:space="0" w:color="000000"/>
              <w:right w:val="single" w:sz="2" w:space="0" w:color="000000"/>
            </w:tcBorders>
            <w:vAlign w:val="center"/>
          </w:tcPr>
          <w:p w14:paraId="7E9C4CC1" w14:textId="77777777" w:rsidR="0000611E" w:rsidRPr="00D02D82" w:rsidRDefault="0000611E" w:rsidP="0000611E">
            <w:pPr>
              <w:spacing w:line="240" w:lineRule="auto"/>
              <w:jc w:val="center"/>
              <w:rPr>
                <w:rFonts w:ascii="Calibri" w:hAnsi="Calibri" w:cs="Calibri"/>
                <w:color w:val="000000"/>
                <w:sz w:val="16"/>
                <w:szCs w:val="21"/>
                <w:lang w:eastAsia="ko-KR"/>
              </w:rPr>
            </w:pPr>
            <w:r w:rsidRPr="00D02D82">
              <w:rPr>
                <w:rFonts w:ascii="Calibri" w:hAnsi="Calibri" w:cs="Calibri"/>
                <w:color w:val="000000"/>
                <w:sz w:val="16"/>
                <w:szCs w:val="21"/>
              </w:rPr>
              <w:t>313</w:t>
            </w:r>
          </w:p>
        </w:tc>
        <w:tc>
          <w:tcPr>
            <w:tcW w:w="531" w:type="pct"/>
            <w:tcBorders>
              <w:left w:val="single" w:sz="2" w:space="0" w:color="000000"/>
              <w:bottom w:val="single" w:sz="1" w:space="0" w:color="000000"/>
              <w:right w:val="single" w:sz="4" w:space="0" w:color="000000"/>
            </w:tcBorders>
            <w:vAlign w:val="center"/>
          </w:tcPr>
          <w:p w14:paraId="4D397835" w14:textId="77777777" w:rsidR="0000611E" w:rsidRPr="00D02D82" w:rsidRDefault="0000611E" w:rsidP="0000611E">
            <w:pPr>
              <w:spacing w:line="240" w:lineRule="auto"/>
              <w:jc w:val="center"/>
              <w:rPr>
                <w:rFonts w:ascii="Calibri" w:hAnsi="Calibri" w:cs="Calibri"/>
                <w:color w:val="000000"/>
                <w:sz w:val="16"/>
                <w:szCs w:val="21"/>
                <w:lang w:eastAsia="ko-KR"/>
              </w:rPr>
            </w:pPr>
            <w:r w:rsidRPr="00D02D82">
              <w:rPr>
                <w:rFonts w:ascii="Calibri" w:hAnsi="Calibri" w:cs="Calibri"/>
                <w:color w:val="000000"/>
                <w:sz w:val="16"/>
                <w:szCs w:val="21"/>
              </w:rPr>
              <w:t>38.3</w:t>
            </w:r>
          </w:p>
        </w:tc>
        <w:tc>
          <w:tcPr>
            <w:tcW w:w="531" w:type="pct"/>
            <w:tcBorders>
              <w:left w:val="single" w:sz="2" w:space="0" w:color="000000"/>
              <w:bottom w:val="single" w:sz="1" w:space="0" w:color="000000"/>
              <w:right w:val="single" w:sz="4" w:space="0" w:color="000000"/>
            </w:tcBorders>
            <w:vAlign w:val="center"/>
          </w:tcPr>
          <w:p w14:paraId="30C558E7" w14:textId="77777777" w:rsidR="0000611E" w:rsidRPr="00D02D82" w:rsidRDefault="0000611E" w:rsidP="0000611E">
            <w:pPr>
              <w:spacing w:line="240" w:lineRule="auto"/>
              <w:jc w:val="center"/>
              <w:rPr>
                <w:rFonts w:ascii="Calibri" w:hAnsi="Calibri" w:cs="Calibri"/>
                <w:color w:val="000000"/>
                <w:sz w:val="16"/>
                <w:szCs w:val="21"/>
                <w:lang w:eastAsia="ko-KR"/>
              </w:rPr>
            </w:pPr>
            <w:commentRangeStart w:id="0"/>
            <w:r w:rsidRPr="00D02D82">
              <w:rPr>
                <w:rFonts w:ascii="Calibri" w:hAnsi="Calibri" w:cs="Calibri"/>
                <w:color w:val="000000"/>
                <w:sz w:val="16"/>
                <w:szCs w:val="21"/>
              </w:rPr>
              <w:t>64</w:t>
            </w:r>
            <w:commentRangeEnd w:id="0"/>
            <w:r w:rsidR="00875C5E" w:rsidRPr="00D02D82">
              <w:rPr>
                <w:rStyle w:val="CommentReference"/>
                <w:szCs w:val="21"/>
              </w:rPr>
              <w:commentReference w:id="0"/>
            </w:r>
            <w:r w:rsidRPr="00D02D82">
              <w:rPr>
                <w:rFonts w:ascii="Calibri" w:hAnsi="Calibri" w:cs="Calibri"/>
                <w:color w:val="000000"/>
                <w:sz w:val="16"/>
                <w:szCs w:val="21"/>
              </w:rPr>
              <w:t>.3</w:t>
            </w:r>
          </w:p>
        </w:tc>
        <w:tc>
          <w:tcPr>
            <w:tcW w:w="531" w:type="pct"/>
            <w:tcBorders>
              <w:left w:val="single" w:sz="2" w:space="0" w:color="000000"/>
              <w:bottom w:val="single" w:sz="1" w:space="0" w:color="000000"/>
              <w:right w:val="single" w:sz="4" w:space="0" w:color="000000"/>
            </w:tcBorders>
            <w:vAlign w:val="center"/>
          </w:tcPr>
          <w:p w14:paraId="1DF072FB" w14:textId="77777777" w:rsidR="0000611E" w:rsidRPr="00D02D82" w:rsidRDefault="0000611E" w:rsidP="0000611E">
            <w:pPr>
              <w:spacing w:line="240" w:lineRule="auto"/>
              <w:jc w:val="center"/>
              <w:rPr>
                <w:rFonts w:ascii="Calibri" w:hAnsi="Calibri" w:cs="Calibri"/>
                <w:color w:val="000000"/>
                <w:sz w:val="16"/>
                <w:szCs w:val="21"/>
                <w:lang w:eastAsia="ko-KR"/>
              </w:rPr>
            </w:pPr>
            <w:r w:rsidRPr="00D02D82">
              <w:rPr>
                <w:rFonts w:ascii="Calibri" w:hAnsi="Calibri" w:cs="Calibri"/>
                <w:color w:val="000000"/>
                <w:sz w:val="16"/>
                <w:szCs w:val="21"/>
              </w:rPr>
              <w:t>24.8</w:t>
            </w:r>
          </w:p>
        </w:tc>
      </w:tr>
      <w:tr w:rsidR="0000611E" w:rsidRPr="00D02D82" w14:paraId="0711ABAF" w14:textId="77777777" w:rsidTr="00D02D82">
        <w:trPr>
          <w:trHeight w:val="379"/>
        </w:trPr>
        <w:tc>
          <w:tcPr>
            <w:tcW w:w="751" w:type="pct"/>
            <w:tcBorders>
              <w:left w:val="single" w:sz="2" w:space="0" w:color="000000"/>
              <w:bottom w:val="single" w:sz="1" w:space="0" w:color="000000"/>
              <w:right w:val="single" w:sz="2" w:space="0" w:color="000000"/>
            </w:tcBorders>
            <w:vAlign w:val="center"/>
          </w:tcPr>
          <w:p w14:paraId="0BB04F7F"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0s48</w:t>
            </w:r>
          </w:p>
        </w:tc>
        <w:tc>
          <w:tcPr>
            <w:tcW w:w="482" w:type="pct"/>
            <w:tcBorders>
              <w:left w:val="single" w:sz="2" w:space="0" w:color="000000"/>
              <w:bottom w:val="single" w:sz="1" w:space="0" w:color="000000"/>
              <w:right w:val="single" w:sz="2" w:space="0" w:color="000000"/>
            </w:tcBorders>
            <w:vAlign w:val="center"/>
          </w:tcPr>
          <w:p w14:paraId="05E6731D" w14:textId="1428E375"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5.</w:t>
            </w:r>
            <w:r w:rsidR="00BC57B1">
              <w:rPr>
                <w:rFonts w:ascii="Calibri" w:hAnsi="Calibri" w:cs="Calibri"/>
                <w:color w:val="000000"/>
                <w:sz w:val="16"/>
                <w:szCs w:val="21"/>
              </w:rPr>
              <w:t>36</w:t>
            </w:r>
          </w:p>
        </w:tc>
        <w:tc>
          <w:tcPr>
            <w:tcW w:w="580" w:type="pct"/>
            <w:tcBorders>
              <w:left w:val="single" w:sz="2" w:space="0" w:color="000000"/>
              <w:bottom w:val="single" w:sz="1" w:space="0" w:color="000000"/>
              <w:right w:val="single" w:sz="2" w:space="0" w:color="000000"/>
            </w:tcBorders>
            <w:vAlign w:val="center"/>
          </w:tcPr>
          <w:p w14:paraId="74DAC6F2"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-0.146</w:t>
            </w:r>
          </w:p>
        </w:tc>
        <w:tc>
          <w:tcPr>
            <w:tcW w:w="531" w:type="pct"/>
            <w:tcBorders>
              <w:left w:val="single" w:sz="2" w:space="0" w:color="000000"/>
              <w:bottom w:val="single" w:sz="1" w:space="0" w:color="000000"/>
              <w:right w:val="single" w:sz="2" w:space="0" w:color="000000"/>
            </w:tcBorders>
            <w:vAlign w:val="center"/>
          </w:tcPr>
          <w:p w14:paraId="080F2096" w14:textId="22636D62" w:rsidR="0000611E" w:rsidRPr="00D02D82" w:rsidRDefault="00BC57B1" w:rsidP="00BC57B1">
            <w:pPr>
              <w:spacing w:line="240" w:lineRule="auto"/>
              <w:rPr>
                <w:rFonts w:ascii="Calibri" w:hAnsi="Calibri" w:cs="Calibri"/>
                <w:color w:val="000000"/>
                <w:sz w:val="16"/>
                <w:szCs w:val="21"/>
              </w:rPr>
            </w:pPr>
            <w:r>
              <w:rPr>
                <w:rFonts w:ascii="Calibri" w:hAnsi="Calibri" w:cs="Calibri"/>
                <w:color w:val="000000"/>
                <w:sz w:val="16"/>
                <w:szCs w:val="21"/>
              </w:rPr>
              <w:t>17.4</w:t>
            </w:r>
          </w:p>
        </w:tc>
        <w:tc>
          <w:tcPr>
            <w:tcW w:w="531" w:type="pct"/>
            <w:tcBorders>
              <w:left w:val="single" w:sz="2" w:space="0" w:color="000000"/>
              <w:bottom w:val="single" w:sz="1" w:space="0" w:color="000000"/>
              <w:right w:val="single" w:sz="2" w:space="0" w:color="000000"/>
            </w:tcBorders>
            <w:vAlign w:val="center"/>
          </w:tcPr>
          <w:p w14:paraId="4761D8E8"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-5.03</w:t>
            </w:r>
          </w:p>
        </w:tc>
        <w:tc>
          <w:tcPr>
            <w:tcW w:w="531" w:type="pct"/>
            <w:tcBorders>
              <w:left w:val="single" w:sz="2" w:space="0" w:color="000000"/>
              <w:bottom w:val="single" w:sz="1" w:space="0" w:color="000000"/>
              <w:right w:val="single" w:sz="2" w:space="0" w:color="000000"/>
            </w:tcBorders>
            <w:vAlign w:val="center"/>
          </w:tcPr>
          <w:p w14:paraId="0FCB21E3" w14:textId="44FED2C0" w:rsidR="0000611E" w:rsidRPr="00D02D82" w:rsidRDefault="00BC57B1" w:rsidP="0000611E">
            <w:pPr>
              <w:spacing w:line="240" w:lineRule="auto"/>
              <w:jc w:val="center"/>
              <w:rPr>
                <w:rFonts w:ascii="Calibri" w:hAnsi="Calibri" w:cs="Calibri"/>
                <w:color w:val="000000"/>
                <w:sz w:val="16"/>
                <w:szCs w:val="21"/>
              </w:rPr>
            </w:pPr>
            <w:r>
              <w:rPr>
                <w:rFonts w:ascii="Calibri" w:hAnsi="Calibri" w:cs="Calibri"/>
                <w:color w:val="000000"/>
                <w:sz w:val="16"/>
                <w:szCs w:val="21"/>
              </w:rPr>
              <w:t>27.1</w:t>
            </w:r>
          </w:p>
        </w:tc>
        <w:tc>
          <w:tcPr>
            <w:tcW w:w="531" w:type="pct"/>
            <w:tcBorders>
              <w:left w:val="single" w:sz="2" w:space="0" w:color="000000"/>
              <w:bottom w:val="single" w:sz="1" w:space="0" w:color="000000"/>
              <w:right w:val="single" w:sz="4" w:space="0" w:color="000000"/>
            </w:tcBorders>
            <w:vAlign w:val="center"/>
          </w:tcPr>
          <w:p w14:paraId="7EDFC0A0"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10.4</w:t>
            </w:r>
          </w:p>
        </w:tc>
        <w:tc>
          <w:tcPr>
            <w:tcW w:w="531" w:type="pct"/>
            <w:tcBorders>
              <w:left w:val="single" w:sz="2" w:space="0" w:color="000000"/>
              <w:bottom w:val="single" w:sz="1" w:space="0" w:color="000000"/>
              <w:right w:val="single" w:sz="4" w:space="0" w:color="000000"/>
            </w:tcBorders>
            <w:vAlign w:val="center"/>
          </w:tcPr>
          <w:p w14:paraId="68EDBF0C" w14:textId="7EAA61FE"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5</w:t>
            </w:r>
            <w:r w:rsidR="00BC57B1">
              <w:rPr>
                <w:rFonts w:ascii="Calibri" w:hAnsi="Calibri" w:cs="Calibri"/>
                <w:color w:val="000000"/>
                <w:sz w:val="16"/>
                <w:szCs w:val="21"/>
              </w:rPr>
              <w:t>8.0</w:t>
            </w:r>
          </w:p>
        </w:tc>
        <w:tc>
          <w:tcPr>
            <w:tcW w:w="531" w:type="pct"/>
            <w:tcBorders>
              <w:left w:val="single" w:sz="2" w:space="0" w:color="000000"/>
              <w:bottom w:val="single" w:sz="1" w:space="0" w:color="000000"/>
              <w:right w:val="single" w:sz="4" w:space="0" w:color="000000"/>
            </w:tcBorders>
            <w:vAlign w:val="center"/>
          </w:tcPr>
          <w:p w14:paraId="03C71232"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20.9</w:t>
            </w:r>
          </w:p>
        </w:tc>
      </w:tr>
      <w:tr w:rsidR="0000611E" w:rsidRPr="00D02D82" w14:paraId="51712B9E" w14:textId="77777777" w:rsidTr="00D02D82">
        <w:trPr>
          <w:trHeight w:val="379"/>
        </w:trPr>
        <w:tc>
          <w:tcPr>
            <w:tcW w:w="751" w:type="pct"/>
            <w:tcBorders>
              <w:left w:val="single" w:sz="2" w:space="0" w:color="000000"/>
              <w:bottom w:val="single" w:sz="1" w:space="0" w:color="000000"/>
              <w:right w:val="single" w:sz="2" w:space="0" w:color="000000"/>
            </w:tcBorders>
            <w:vAlign w:val="center"/>
          </w:tcPr>
          <w:p w14:paraId="4BF40FCC"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0s144</w:t>
            </w:r>
          </w:p>
        </w:tc>
        <w:tc>
          <w:tcPr>
            <w:tcW w:w="482" w:type="pct"/>
            <w:tcBorders>
              <w:left w:val="single" w:sz="2" w:space="0" w:color="000000"/>
              <w:bottom w:val="single" w:sz="1" w:space="0" w:color="000000"/>
              <w:right w:val="single" w:sz="2" w:space="0" w:color="000000"/>
            </w:tcBorders>
            <w:vAlign w:val="center"/>
          </w:tcPr>
          <w:p w14:paraId="6D0ED9ED"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4.63</w:t>
            </w:r>
          </w:p>
        </w:tc>
        <w:tc>
          <w:tcPr>
            <w:tcW w:w="580" w:type="pct"/>
            <w:tcBorders>
              <w:left w:val="single" w:sz="2" w:space="0" w:color="000000"/>
              <w:bottom w:val="single" w:sz="1" w:space="0" w:color="000000"/>
              <w:right w:val="single" w:sz="2" w:space="0" w:color="000000"/>
            </w:tcBorders>
            <w:vAlign w:val="center"/>
          </w:tcPr>
          <w:p w14:paraId="6DCB4A9D"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0.318</w:t>
            </w:r>
          </w:p>
        </w:tc>
        <w:tc>
          <w:tcPr>
            <w:tcW w:w="531" w:type="pct"/>
            <w:tcBorders>
              <w:left w:val="single" w:sz="2" w:space="0" w:color="000000"/>
              <w:bottom w:val="single" w:sz="1" w:space="0" w:color="000000"/>
              <w:right w:val="single" w:sz="2" w:space="0" w:color="000000"/>
            </w:tcBorders>
            <w:vAlign w:val="center"/>
          </w:tcPr>
          <w:p w14:paraId="2AFA4A12"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14.6</w:t>
            </w:r>
          </w:p>
        </w:tc>
        <w:tc>
          <w:tcPr>
            <w:tcW w:w="531" w:type="pct"/>
            <w:tcBorders>
              <w:left w:val="single" w:sz="2" w:space="0" w:color="000000"/>
              <w:bottom w:val="single" w:sz="1" w:space="0" w:color="000000"/>
              <w:right w:val="single" w:sz="2" w:space="0" w:color="000000"/>
            </w:tcBorders>
            <w:vAlign w:val="center"/>
          </w:tcPr>
          <w:p w14:paraId="5EF850B4"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-0.542</w:t>
            </w:r>
          </w:p>
        </w:tc>
        <w:tc>
          <w:tcPr>
            <w:tcW w:w="531" w:type="pct"/>
            <w:tcBorders>
              <w:left w:val="single" w:sz="2" w:space="0" w:color="000000"/>
              <w:bottom w:val="single" w:sz="1" w:space="0" w:color="000000"/>
              <w:right w:val="single" w:sz="2" w:space="0" w:color="000000"/>
            </w:tcBorders>
            <w:vAlign w:val="center"/>
          </w:tcPr>
          <w:p w14:paraId="773D041F"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15.9</w:t>
            </w:r>
          </w:p>
        </w:tc>
        <w:tc>
          <w:tcPr>
            <w:tcW w:w="531" w:type="pct"/>
            <w:tcBorders>
              <w:left w:val="single" w:sz="2" w:space="0" w:color="000000"/>
              <w:bottom w:val="single" w:sz="1" w:space="0" w:color="000000"/>
              <w:right w:val="single" w:sz="4" w:space="0" w:color="000000"/>
            </w:tcBorders>
            <w:vAlign w:val="center"/>
          </w:tcPr>
          <w:p w14:paraId="7AD40754"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1.48</w:t>
            </w:r>
          </w:p>
        </w:tc>
        <w:tc>
          <w:tcPr>
            <w:tcW w:w="531" w:type="pct"/>
            <w:tcBorders>
              <w:left w:val="single" w:sz="2" w:space="0" w:color="000000"/>
              <w:bottom w:val="single" w:sz="1" w:space="0" w:color="000000"/>
              <w:right w:val="single" w:sz="4" w:space="0" w:color="000000"/>
            </w:tcBorders>
            <w:vAlign w:val="center"/>
          </w:tcPr>
          <w:p w14:paraId="332A1B46"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30.3</w:t>
            </w:r>
          </w:p>
        </w:tc>
        <w:tc>
          <w:tcPr>
            <w:tcW w:w="531" w:type="pct"/>
            <w:tcBorders>
              <w:left w:val="single" w:sz="2" w:space="0" w:color="000000"/>
              <w:bottom w:val="single" w:sz="1" w:space="0" w:color="000000"/>
              <w:right w:val="single" w:sz="4" w:space="0" w:color="000000"/>
            </w:tcBorders>
            <w:vAlign w:val="center"/>
          </w:tcPr>
          <w:p w14:paraId="71652CB6"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7.08</w:t>
            </w:r>
          </w:p>
        </w:tc>
      </w:tr>
      <w:tr w:rsidR="0000611E" w:rsidRPr="00D02D82" w14:paraId="6585CD5C" w14:textId="77777777" w:rsidTr="00D02D82">
        <w:trPr>
          <w:trHeight w:val="379"/>
        </w:trPr>
        <w:tc>
          <w:tcPr>
            <w:tcW w:w="751" w:type="pct"/>
            <w:tcBorders>
              <w:left w:val="single" w:sz="2" w:space="0" w:color="000000"/>
              <w:bottom w:val="single" w:sz="1" w:space="0" w:color="000000"/>
              <w:right w:val="single" w:sz="2" w:space="0" w:color="000000"/>
            </w:tcBorders>
            <w:vAlign w:val="center"/>
          </w:tcPr>
          <w:p w14:paraId="7DA31CA5"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1s1</w:t>
            </w:r>
          </w:p>
        </w:tc>
        <w:tc>
          <w:tcPr>
            <w:tcW w:w="482" w:type="pct"/>
            <w:tcBorders>
              <w:left w:val="single" w:sz="2" w:space="0" w:color="000000"/>
              <w:bottom w:val="single" w:sz="1" w:space="0" w:color="000000"/>
              <w:right w:val="single" w:sz="2" w:space="0" w:color="000000"/>
            </w:tcBorders>
            <w:vAlign w:val="center"/>
          </w:tcPr>
          <w:p w14:paraId="758ED462"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4.54</w:t>
            </w:r>
          </w:p>
        </w:tc>
        <w:tc>
          <w:tcPr>
            <w:tcW w:w="580" w:type="pct"/>
            <w:tcBorders>
              <w:left w:val="single" w:sz="2" w:space="0" w:color="000000"/>
              <w:bottom w:val="single" w:sz="1" w:space="0" w:color="000000"/>
              <w:right w:val="single" w:sz="2" w:space="0" w:color="000000"/>
            </w:tcBorders>
            <w:vAlign w:val="center"/>
          </w:tcPr>
          <w:p w14:paraId="0376A9EB"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0.493</w:t>
            </w:r>
          </w:p>
        </w:tc>
        <w:tc>
          <w:tcPr>
            <w:tcW w:w="531" w:type="pct"/>
            <w:tcBorders>
              <w:left w:val="single" w:sz="2" w:space="0" w:color="000000"/>
              <w:bottom w:val="single" w:sz="1" w:space="0" w:color="000000"/>
              <w:right w:val="single" w:sz="2" w:space="0" w:color="000000"/>
            </w:tcBorders>
            <w:vAlign w:val="center"/>
          </w:tcPr>
          <w:p w14:paraId="7A6148A7"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16.1</w:t>
            </w:r>
          </w:p>
        </w:tc>
        <w:tc>
          <w:tcPr>
            <w:tcW w:w="531" w:type="pct"/>
            <w:tcBorders>
              <w:left w:val="single" w:sz="2" w:space="0" w:color="000000"/>
              <w:bottom w:val="single" w:sz="1" w:space="0" w:color="000000"/>
              <w:right w:val="single" w:sz="2" w:space="0" w:color="000000"/>
            </w:tcBorders>
            <w:vAlign w:val="center"/>
          </w:tcPr>
          <w:p w14:paraId="012D15EC"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-1.74</w:t>
            </w:r>
          </w:p>
        </w:tc>
        <w:tc>
          <w:tcPr>
            <w:tcW w:w="531" w:type="pct"/>
            <w:tcBorders>
              <w:left w:val="single" w:sz="2" w:space="0" w:color="000000"/>
              <w:bottom w:val="single" w:sz="1" w:space="0" w:color="000000"/>
              <w:right w:val="single" w:sz="2" w:space="0" w:color="000000"/>
            </w:tcBorders>
            <w:vAlign w:val="center"/>
          </w:tcPr>
          <w:p w14:paraId="39AEBDE6"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18.6</w:t>
            </w:r>
          </w:p>
        </w:tc>
        <w:tc>
          <w:tcPr>
            <w:tcW w:w="531" w:type="pct"/>
            <w:tcBorders>
              <w:left w:val="single" w:sz="2" w:space="0" w:color="000000"/>
              <w:bottom w:val="single" w:sz="1" w:space="0" w:color="000000"/>
              <w:right w:val="single" w:sz="4" w:space="0" w:color="000000"/>
            </w:tcBorders>
            <w:vAlign w:val="center"/>
          </w:tcPr>
          <w:p w14:paraId="7FB7FF1D"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7.06</w:t>
            </w:r>
          </w:p>
        </w:tc>
        <w:tc>
          <w:tcPr>
            <w:tcW w:w="531" w:type="pct"/>
            <w:tcBorders>
              <w:left w:val="single" w:sz="2" w:space="0" w:color="000000"/>
              <w:bottom w:val="single" w:sz="1" w:space="0" w:color="000000"/>
              <w:right w:val="single" w:sz="4" w:space="0" w:color="000000"/>
            </w:tcBorders>
            <w:vAlign w:val="center"/>
          </w:tcPr>
          <w:p w14:paraId="50C2E9AE"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31.9</w:t>
            </w:r>
          </w:p>
        </w:tc>
        <w:tc>
          <w:tcPr>
            <w:tcW w:w="531" w:type="pct"/>
            <w:tcBorders>
              <w:left w:val="single" w:sz="2" w:space="0" w:color="000000"/>
              <w:bottom w:val="single" w:sz="1" w:space="0" w:color="000000"/>
              <w:right w:val="single" w:sz="4" w:space="0" w:color="000000"/>
            </w:tcBorders>
            <w:vAlign w:val="center"/>
          </w:tcPr>
          <w:p w14:paraId="608B92A6"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7.33</w:t>
            </w:r>
          </w:p>
        </w:tc>
      </w:tr>
      <w:tr w:rsidR="0000611E" w:rsidRPr="00D02D82" w14:paraId="3853A0C5" w14:textId="77777777" w:rsidTr="00D02D82">
        <w:trPr>
          <w:trHeight w:val="379"/>
        </w:trPr>
        <w:tc>
          <w:tcPr>
            <w:tcW w:w="751" w:type="pct"/>
            <w:tcBorders>
              <w:left w:val="single" w:sz="2" w:space="0" w:color="000000"/>
              <w:bottom w:val="single" w:sz="1" w:space="0" w:color="000000"/>
              <w:right w:val="single" w:sz="2" w:space="0" w:color="000000"/>
            </w:tcBorders>
            <w:vAlign w:val="center"/>
          </w:tcPr>
          <w:p w14:paraId="59242134"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1s2</w:t>
            </w:r>
          </w:p>
        </w:tc>
        <w:tc>
          <w:tcPr>
            <w:tcW w:w="482" w:type="pct"/>
            <w:tcBorders>
              <w:left w:val="single" w:sz="2" w:space="0" w:color="000000"/>
              <w:bottom w:val="single" w:sz="1" w:space="0" w:color="000000"/>
              <w:right w:val="single" w:sz="2" w:space="0" w:color="000000"/>
            </w:tcBorders>
            <w:vAlign w:val="center"/>
          </w:tcPr>
          <w:p w14:paraId="5A1ABF7A"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5.03</w:t>
            </w:r>
          </w:p>
        </w:tc>
        <w:tc>
          <w:tcPr>
            <w:tcW w:w="580" w:type="pct"/>
            <w:tcBorders>
              <w:left w:val="single" w:sz="2" w:space="0" w:color="000000"/>
              <w:bottom w:val="single" w:sz="1" w:space="0" w:color="000000"/>
              <w:right w:val="single" w:sz="2" w:space="0" w:color="000000"/>
            </w:tcBorders>
            <w:vAlign w:val="center"/>
          </w:tcPr>
          <w:p w14:paraId="4F308143"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0.353</w:t>
            </w:r>
          </w:p>
        </w:tc>
        <w:tc>
          <w:tcPr>
            <w:tcW w:w="531" w:type="pct"/>
            <w:tcBorders>
              <w:left w:val="single" w:sz="2" w:space="0" w:color="000000"/>
              <w:bottom w:val="single" w:sz="1" w:space="0" w:color="000000"/>
              <w:right w:val="single" w:sz="2" w:space="0" w:color="000000"/>
            </w:tcBorders>
            <w:vAlign w:val="center"/>
          </w:tcPr>
          <w:p w14:paraId="12DBCE4B"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16.8</w:t>
            </w:r>
          </w:p>
        </w:tc>
        <w:tc>
          <w:tcPr>
            <w:tcW w:w="531" w:type="pct"/>
            <w:tcBorders>
              <w:left w:val="single" w:sz="2" w:space="0" w:color="000000"/>
              <w:bottom w:val="single" w:sz="1" w:space="0" w:color="000000"/>
              <w:right w:val="single" w:sz="2" w:space="0" w:color="000000"/>
            </w:tcBorders>
            <w:vAlign w:val="center"/>
          </w:tcPr>
          <w:p w14:paraId="1585DCC1"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-1.4</w:t>
            </w:r>
          </w:p>
        </w:tc>
        <w:tc>
          <w:tcPr>
            <w:tcW w:w="531" w:type="pct"/>
            <w:tcBorders>
              <w:left w:val="single" w:sz="2" w:space="0" w:color="000000"/>
              <w:bottom w:val="single" w:sz="1" w:space="0" w:color="000000"/>
              <w:right w:val="single" w:sz="2" w:space="0" w:color="000000"/>
            </w:tcBorders>
            <w:vAlign w:val="center"/>
          </w:tcPr>
          <w:p w14:paraId="4B7292DB"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20.6</w:t>
            </w:r>
          </w:p>
        </w:tc>
        <w:tc>
          <w:tcPr>
            <w:tcW w:w="531" w:type="pct"/>
            <w:tcBorders>
              <w:left w:val="single" w:sz="2" w:space="0" w:color="000000"/>
              <w:bottom w:val="single" w:sz="1" w:space="0" w:color="000000"/>
              <w:right w:val="single" w:sz="4" w:space="0" w:color="000000"/>
            </w:tcBorders>
            <w:vAlign w:val="center"/>
          </w:tcPr>
          <w:p w14:paraId="0578C4FD"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6.77</w:t>
            </w:r>
          </w:p>
        </w:tc>
        <w:tc>
          <w:tcPr>
            <w:tcW w:w="531" w:type="pct"/>
            <w:tcBorders>
              <w:left w:val="single" w:sz="2" w:space="0" w:color="000000"/>
              <w:bottom w:val="single" w:sz="1" w:space="0" w:color="000000"/>
              <w:right w:val="single" w:sz="4" w:space="0" w:color="000000"/>
            </w:tcBorders>
            <w:vAlign w:val="center"/>
          </w:tcPr>
          <w:p w14:paraId="0529C0D5"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36.2</w:t>
            </w:r>
          </w:p>
        </w:tc>
        <w:tc>
          <w:tcPr>
            <w:tcW w:w="531" w:type="pct"/>
            <w:tcBorders>
              <w:left w:val="single" w:sz="2" w:space="0" w:color="000000"/>
              <w:bottom w:val="single" w:sz="1" w:space="0" w:color="000000"/>
              <w:right w:val="single" w:sz="4" w:space="0" w:color="000000"/>
            </w:tcBorders>
            <w:vAlign w:val="center"/>
          </w:tcPr>
          <w:p w14:paraId="2DD75138"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5.73</w:t>
            </w:r>
          </w:p>
        </w:tc>
      </w:tr>
      <w:tr w:rsidR="0000611E" w:rsidRPr="00D02D82" w14:paraId="6C98242E" w14:textId="77777777" w:rsidTr="00D02D82">
        <w:trPr>
          <w:trHeight w:val="379"/>
        </w:trPr>
        <w:tc>
          <w:tcPr>
            <w:tcW w:w="751" w:type="pct"/>
            <w:tcBorders>
              <w:left w:val="single" w:sz="2" w:space="0" w:color="000000"/>
              <w:bottom w:val="single" w:sz="1" w:space="0" w:color="000000"/>
              <w:right w:val="single" w:sz="2" w:space="0" w:color="000000"/>
            </w:tcBorders>
            <w:vAlign w:val="center"/>
          </w:tcPr>
          <w:p w14:paraId="7B4B6DB8"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1s3</w:t>
            </w:r>
          </w:p>
        </w:tc>
        <w:tc>
          <w:tcPr>
            <w:tcW w:w="482" w:type="pct"/>
            <w:tcBorders>
              <w:left w:val="single" w:sz="2" w:space="0" w:color="000000"/>
              <w:bottom w:val="single" w:sz="1" w:space="0" w:color="000000"/>
              <w:right w:val="single" w:sz="2" w:space="0" w:color="000000"/>
            </w:tcBorders>
            <w:vAlign w:val="center"/>
          </w:tcPr>
          <w:p w14:paraId="17BD28FA"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4.89</w:t>
            </w:r>
          </w:p>
        </w:tc>
        <w:tc>
          <w:tcPr>
            <w:tcW w:w="580" w:type="pct"/>
            <w:tcBorders>
              <w:left w:val="single" w:sz="2" w:space="0" w:color="000000"/>
              <w:bottom w:val="single" w:sz="1" w:space="0" w:color="000000"/>
              <w:right w:val="single" w:sz="2" w:space="0" w:color="000000"/>
            </w:tcBorders>
            <w:vAlign w:val="center"/>
          </w:tcPr>
          <w:p w14:paraId="4ED9BF7C"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0.587</w:t>
            </w:r>
          </w:p>
        </w:tc>
        <w:tc>
          <w:tcPr>
            <w:tcW w:w="531" w:type="pct"/>
            <w:tcBorders>
              <w:left w:val="single" w:sz="2" w:space="0" w:color="000000"/>
              <w:bottom w:val="single" w:sz="1" w:space="0" w:color="000000"/>
              <w:right w:val="single" w:sz="2" w:space="0" w:color="000000"/>
            </w:tcBorders>
            <w:vAlign w:val="center"/>
          </w:tcPr>
          <w:p w14:paraId="1293C886"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16.5</w:t>
            </w:r>
          </w:p>
        </w:tc>
        <w:tc>
          <w:tcPr>
            <w:tcW w:w="531" w:type="pct"/>
            <w:tcBorders>
              <w:left w:val="single" w:sz="2" w:space="0" w:color="000000"/>
              <w:bottom w:val="single" w:sz="1" w:space="0" w:color="000000"/>
              <w:right w:val="single" w:sz="2" w:space="0" w:color="000000"/>
            </w:tcBorders>
            <w:vAlign w:val="center"/>
          </w:tcPr>
          <w:p w14:paraId="4A80734D"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-1.31</w:t>
            </w:r>
          </w:p>
        </w:tc>
        <w:tc>
          <w:tcPr>
            <w:tcW w:w="531" w:type="pct"/>
            <w:tcBorders>
              <w:left w:val="single" w:sz="2" w:space="0" w:color="000000"/>
              <w:bottom w:val="single" w:sz="1" w:space="0" w:color="000000"/>
              <w:right w:val="single" w:sz="2" w:space="0" w:color="000000"/>
            </w:tcBorders>
            <w:vAlign w:val="center"/>
          </w:tcPr>
          <w:p w14:paraId="3CD43AC6"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21.4</w:t>
            </w:r>
          </w:p>
        </w:tc>
        <w:tc>
          <w:tcPr>
            <w:tcW w:w="531" w:type="pct"/>
            <w:tcBorders>
              <w:left w:val="single" w:sz="2" w:space="0" w:color="000000"/>
              <w:bottom w:val="single" w:sz="1" w:space="0" w:color="000000"/>
              <w:right w:val="single" w:sz="4" w:space="0" w:color="000000"/>
            </w:tcBorders>
            <w:vAlign w:val="center"/>
          </w:tcPr>
          <w:p w14:paraId="34DF83B0"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6.15</w:t>
            </w:r>
          </w:p>
        </w:tc>
        <w:tc>
          <w:tcPr>
            <w:tcW w:w="531" w:type="pct"/>
            <w:tcBorders>
              <w:left w:val="single" w:sz="2" w:space="0" w:color="000000"/>
              <w:bottom w:val="single" w:sz="1" w:space="0" w:color="000000"/>
              <w:right w:val="single" w:sz="4" w:space="0" w:color="000000"/>
            </w:tcBorders>
            <w:vAlign w:val="center"/>
          </w:tcPr>
          <w:p w14:paraId="7DCBD4E5"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35</w:t>
            </w:r>
          </w:p>
        </w:tc>
        <w:tc>
          <w:tcPr>
            <w:tcW w:w="531" w:type="pct"/>
            <w:tcBorders>
              <w:left w:val="single" w:sz="2" w:space="0" w:color="000000"/>
              <w:bottom w:val="single" w:sz="1" w:space="0" w:color="000000"/>
              <w:right w:val="single" w:sz="4" w:space="0" w:color="000000"/>
            </w:tcBorders>
            <w:vAlign w:val="center"/>
          </w:tcPr>
          <w:p w14:paraId="0FB34CDB"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5.12</w:t>
            </w:r>
          </w:p>
        </w:tc>
      </w:tr>
      <w:tr w:rsidR="0000611E" w:rsidRPr="00D02D82" w14:paraId="118F3FB2" w14:textId="77777777" w:rsidTr="00D02D82">
        <w:trPr>
          <w:trHeight w:val="379"/>
        </w:trPr>
        <w:tc>
          <w:tcPr>
            <w:tcW w:w="751" w:type="pct"/>
            <w:tcBorders>
              <w:left w:val="single" w:sz="2" w:space="0" w:color="000000"/>
              <w:bottom w:val="single" w:sz="1" w:space="0" w:color="000000"/>
              <w:right w:val="single" w:sz="2" w:space="0" w:color="000000"/>
            </w:tcBorders>
            <w:vAlign w:val="center"/>
          </w:tcPr>
          <w:p w14:paraId="23B0E283"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1s4</w:t>
            </w:r>
          </w:p>
        </w:tc>
        <w:tc>
          <w:tcPr>
            <w:tcW w:w="482" w:type="pct"/>
            <w:tcBorders>
              <w:left w:val="single" w:sz="2" w:space="0" w:color="000000"/>
              <w:bottom w:val="single" w:sz="1" w:space="0" w:color="000000"/>
              <w:right w:val="single" w:sz="2" w:space="0" w:color="000000"/>
            </w:tcBorders>
            <w:vAlign w:val="center"/>
          </w:tcPr>
          <w:p w14:paraId="53EE8159"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5.54</w:t>
            </w:r>
          </w:p>
        </w:tc>
        <w:tc>
          <w:tcPr>
            <w:tcW w:w="580" w:type="pct"/>
            <w:tcBorders>
              <w:left w:val="single" w:sz="2" w:space="0" w:color="000000"/>
              <w:bottom w:val="single" w:sz="1" w:space="0" w:color="000000"/>
              <w:right w:val="single" w:sz="2" w:space="0" w:color="000000"/>
            </w:tcBorders>
            <w:vAlign w:val="center"/>
          </w:tcPr>
          <w:p w14:paraId="7FE5114A"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0.827</w:t>
            </w:r>
          </w:p>
        </w:tc>
        <w:tc>
          <w:tcPr>
            <w:tcW w:w="531" w:type="pct"/>
            <w:tcBorders>
              <w:left w:val="single" w:sz="2" w:space="0" w:color="000000"/>
              <w:bottom w:val="single" w:sz="1" w:space="0" w:color="000000"/>
              <w:right w:val="single" w:sz="2" w:space="0" w:color="000000"/>
            </w:tcBorders>
            <w:vAlign w:val="center"/>
          </w:tcPr>
          <w:p w14:paraId="11D53B8C"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16.8</w:t>
            </w:r>
          </w:p>
        </w:tc>
        <w:tc>
          <w:tcPr>
            <w:tcW w:w="531" w:type="pct"/>
            <w:tcBorders>
              <w:left w:val="single" w:sz="2" w:space="0" w:color="000000"/>
              <w:bottom w:val="single" w:sz="1" w:space="0" w:color="000000"/>
              <w:right w:val="single" w:sz="2" w:space="0" w:color="000000"/>
            </w:tcBorders>
            <w:vAlign w:val="center"/>
          </w:tcPr>
          <w:p w14:paraId="3C5A207C"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-1.88</w:t>
            </w:r>
          </w:p>
        </w:tc>
        <w:tc>
          <w:tcPr>
            <w:tcW w:w="531" w:type="pct"/>
            <w:tcBorders>
              <w:left w:val="single" w:sz="2" w:space="0" w:color="000000"/>
              <w:bottom w:val="single" w:sz="1" w:space="0" w:color="000000"/>
              <w:right w:val="single" w:sz="2" w:space="0" w:color="000000"/>
            </w:tcBorders>
            <w:vAlign w:val="center"/>
          </w:tcPr>
          <w:p w14:paraId="689CF87B"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24.8</w:t>
            </w:r>
          </w:p>
        </w:tc>
        <w:tc>
          <w:tcPr>
            <w:tcW w:w="531" w:type="pct"/>
            <w:tcBorders>
              <w:left w:val="single" w:sz="2" w:space="0" w:color="000000"/>
              <w:bottom w:val="single" w:sz="1" w:space="0" w:color="000000"/>
              <w:right w:val="single" w:sz="4" w:space="0" w:color="000000"/>
            </w:tcBorders>
            <w:vAlign w:val="center"/>
          </w:tcPr>
          <w:p w14:paraId="68F572CE"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6.31</w:t>
            </w:r>
          </w:p>
        </w:tc>
        <w:tc>
          <w:tcPr>
            <w:tcW w:w="531" w:type="pct"/>
            <w:tcBorders>
              <w:left w:val="single" w:sz="2" w:space="0" w:color="000000"/>
              <w:bottom w:val="single" w:sz="1" w:space="0" w:color="000000"/>
              <w:right w:val="single" w:sz="4" w:space="0" w:color="000000"/>
            </w:tcBorders>
            <w:vAlign w:val="center"/>
          </w:tcPr>
          <w:p w14:paraId="2B4226CC"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43.4</w:t>
            </w:r>
          </w:p>
        </w:tc>
        <w:tc>
          <w:tcPr>
            <w:tcW w:w="531" w:type="pct"/>
            <w:tcBorders>
              <w:left w:val="single" w:sz="2" w:space="0" w:color="000000"/>
              <w:bottom w:val="single" w:sz="1" w:space="0" w:color="000000"/>
              <w:right w:val="single" w:sz="4" w:space="0" w:color="000000"/>
            </w:tcBorders>
            <w:vAlign w:val="center"/>
          </w:tcPr>
          <w:p w14:paraId="23D73169"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10.6</w:t>
            </w:r>
          </w:p>
        </w:tc>
      </w:tr>
      <w:tr w:rsidR="0000611E" w:rsidRPr="00D02D82" w14:paraId="7F7C7DF2" w14:textId="77777777" w:rsidTr="00D02D82">
        <w:trPr>
          <w:trHeight w:val="379"/>
        </w:trPr>
        <w:tc>
          <w:tcPr>
            <w:tcW w:w="751" w:type="pct"/>
            <w:tcBorders>
              <w:left w:val="single" w:sz="2" w:space="0" w:color="000000"/>
              <w:bottom w:val="single" w:sz="4" w:space="0" w:color="000000"/>
              <w:right w:val="single" w:sz="2" w:space="0" w:color="000000"/>
            </w:tcBorders>
            <w:vAlign w:val="center"/>
          </w:tcPr>
          <w:p w14:paraId="3F8B4C22"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1s5</w:t>
            </w:r>
          </w:p>
        </w:tc>
        <w:tc>
          <w:tcPr>
            <w:tcW w:w="482" w:type="pct"/>
            <w:tcBorders>
              <w:left w:val="single" w:sz="2" w:space="0" w:color="000000"/>
              <w:bottom w:val="single" w:sz="4" w:space="0" w:color="000000"/>
              <w:right w:val="single" w:sz="2" w:space="0" w:color="000000"/>
            </w:tcBorders>
            <w:vAlign w:val="center"/>
          </w:tcPr>
          <w:p w14:paraId="5DF47E3B"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6.5</w:t>
            </w:r>
          </w:p>
        </w:tc>
        <w:tc>
          <w:tcPr>
            <w:tcW w:w="580" w:type="pct"/>
            <w:tcBorders>
              <w:left w:val="single" w:sz="2" w:space="0" w:color="000000"/>
              <w:bottom w:val="single" w:sz="4" w:space="0" w:color="000000"/>
              <w:right w:val="single" w:sz="2" w:space="0" w:color="000000"/>
            </w:tcBorders>
            <w:vAlign w:val="center"/>
          </w:tcPr>
          <w:p w14:paraId="079B7B06"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-0.599</w:t>
            </w:r>
          </w:p>
        </w:tc>
        <w:tc>
          <w:tcPr>
            <w:tcW w:w="531" w:type="pct"/>
            <w:tcBorders>
              <w:left w:val="single" w:sz="2" w:space="0" w:color="000000"/>
              <w:bottom w:val="single" w:sz="4" w:space="0" w:color="000000"/>
              <w:right w:val="single" w:sz="2" w:space="0" w:color="000000"/>
            </w:tcBorders>
            <w:vAlign w:val="center"/>
          </w:tcPr>
          <w:p w14:paraId="72CB43A2"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19.6</w:t>
            </w:r>
          </w:p>
        </w:tc>
        <w:tc>
          <w:tcPr>
            <w:tcW w:w="531" w:type="pct"/>
            <w:tcBorders>
              <w:left w:val="single" w:sz="2" w:space="0" w:color="000000"/>
              <w:bottom w:val="single" w:sz="4" w:space="0" w:color="000000"/>
              <w:right w:val="single" w:sz="2" w:space="0" w:color="000000"/>
            </w:tcBorders>
            <w:vAlign w:val="center"/>
          </w:tcPr>
          <w:p w14:paraId="7AEE8F5D"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-3.36</w:t>
            </w:r>
          </w:p>
        </w:tc>
        <w:tc>
          <w:tcPr>
            <w:tcW w:w="531" w:type="pct"/>
            <w:tcBorders>
              <w:left w:val="single" w:sz="2" w:space="0" w:color="000000"/>
              <w:bottom w:val="single" w:sz="4" w:space="0" w:color="000000"/>
              <w:right w:val="single" w:sz="2" w:space="0" w:color="000000"/>
            </w:tcBorders>
            <w:vAlign w:val="center"/>
          </w:tcPr>
          <w:p w14:paraId="2CFEEA2F"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40.9</w:t>
            </w:r>
          </w:p>
        </w:tc>
        <w:tc>
          <w:tcPr>
            <w:tcW w:w="531" w:type="pct"/>
            <w:tcBorders>
              <w:left w:val="single" w:sz="2" w:space="0" w:color="000000"/>
              <w:bottom w:val="single" w:sz="4" w:space="0" w:color="000000"/>
              <w:right w:val="single" w:sz="4" w:space="0" w:color="000000"/>
            </w:tcBorders>
            <w:vAlign w:val="center"/>
          </w:tcPr>
          <w:p w14:paraId="4A6AC93E"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14.4</w:t>
            </w:r>
          </w:p>
        </w:tc>
        <w:tc>
          <w:tcPr>
            <w:tcW w:w="531" w:type="pct"/>
            <w:tcBorders>
              <w:left w:val="single" w:sz="2" w:space="0" w:color="000000"/>
              <w:bottom w:val="single" w:sz="4" w:space="0" w:color="000000"/>
              <w:right w:val="single" w:sz="4" w:space="0" w:color="000000"/>
            </w:tcBorders>
            <w:vAlign w:val="center"/>
          </w:tcPr>
          <w:p w14:paraId="7DB723E4"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53.4</w:t>
            </w:r>
          </w:p>
        </w:tc>
        <w:tc>
          <w:tcPr>
            <w:tcW w:w="531" w:type="pct"/>
            <w:tcBorders>
              <w:left w:val="single" w:sz="2" w:space="0" w:color="000000"/>
              <w:bottom w:val="single" w:sz="4" w:space="0" w:color="000000"/>
              <w:right w:val="single" w:sz="4" w:space="0" w:color="000000"/>
            </w:tcBorders>
            <w:vAlign w:val="center"/>
          </w:tcPr>
          <w:p w14:paraId="75E8CFE5"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17.1</w:t>
            </w:r>
          </w:p>
        </w:tc>
      </w:tr>
      <w:tr w:rsidR="0000611E" w:rsidRPr="00D02D82" w14:paraId="38524302" w14:textId="77777777" w:rsidTr="00D02D82">
        <w:trPr>
          <w:trHeight w:val="379"/>
        </w:trPr>
        <w:tc>
          <w:tcPr>
            <w:tcW w:w="751" w:type="pct"/>
            <w:tcBorders>
              <w:top w:val="single" w:sz="4" w:space="0" w:color="000000"/>
              <w:left w:val="single" w:sz="2" w:space="0" w:color="000000"/>
              <w:bottom w:val="single" w:sz="4" w:space="0" w:color="000000"/>
              <w:right w:val="single" w:sz="2" w:space="0" w:color="000000"/>
            </w:tcBorders>
            <w:vAlign w:val="center"/>
          </w:tcPr>
          <w:p w14:paraId="65F8B38F"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2s1</w:t>
            </w:r>
          </w:p>
        </w:tc>
        <w:tc>
          <w:tcPr>
            <w:tcW w:w="482" w:type="pct"/>
            <w:tcBorders>
              <w:top w:val="single" w:sz="4" w:space="0" w:color="000000"/>
              <w:left w:val="single" w:sz="2" w:space="0" w:color="000000"/>
              <w:bottom w:val="single" w:sz="4" w:space="0" w:color="000000"/>
              <w:right w:val="single" w:sz="2" w:space="0" w:color="000000"/>
            </w:tcBorders>
            <w:vAlign w:val="center"/>
          </w:tcPr>
          <w:p w14:paraId="110D5E87"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4.72</w:t>
            </w:r>
          </w:p>
        </w:tc>
        <w:tc>
          <w:tcPr>
            <w:tcW w:w="580" w:type="pct"/>
            <w:tcBorders>
              <w:top w:val="single" w:sz="4" w:space="0" w:color="000000"/>
              <w:left w:val="single" w:sz="2" w:space="0" w:color="000000"/>
              <w:bottom w:val="single" w:sz="4" w:space="0" w:color="000000"/>
              <w:right w:val="single" w:sz="2" w:space="0" w:color="000000"/>
            </w:tcBorders>
            <w:vAlign w:val="center"/>
          </w:tcPr>
          <w:p w14:paraId="48F011E5"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0.247</w:t>
            </w:r>
          </w:p>
        </w:tc>
        <w:tc>
          <w:tcPr>
            <w:tcW w:w="531" w:type="pct"/>
            <w:tcBorders>
              <w:top w:val="single" w:sz="4" w:space="0" w:color="000000"/>
              <w:left w:val="single" w:sz="2" w:space="0" w:color="000000"/>
              <w:bottom w:val="single" w:sz="4" w:space="0" w:color="000000"/>
              <w:right w:val="single" w:sz="2" w:space="0" w:color="000000"/>
            </w:tcBorders>
            <w:vAlign w:val="center"/>
          </w:tcPr>
          <w:p w14:paraId="3CEB6884"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16</w:t>
            </w:r>
          </w:p>
        </w:tc>
        <w:tc>
          <w:tcPr>
            <w:tcW w:w="531" w:type="pct"/>
            <w:tcBorders>
              <w:top w:val="single" w:sz="4" w:space="0" w:color="000000"/>
              <w:left w:val="single" w:sz="2" w:space="0" w:color="000000"/>
              <w:bottom w:val="single" w:sz="4" w:space="0" w:color="000000"/>
              <w:right w:val="single" w:sz="2" w:space="0" w:color="000000"/>
            </w:tcBorders>
            <w:vAlign w:val="center"/>
          </w:tcPr>
          <w:p w14:paraId="2E156021"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-1.44</w:t>
            </w:r>
          </w:p>
        </w:tc>
        <w:tc>
          <w:tcPr>
            <w:tcW w:w="531" w:type="pct"/>
            <w:tcBorders>
              <w:top w:val="single" w:sz="4" w:space="0" w:color="000000"/>
              <w:left w:val="single" w:sz="2" w:space="0" w:color="000000"/>
              <w:bottom w:val="single" w:sz="4" w:space="0" w:color="000000"/>
              <w:right w:val="single" w:sz="2" w:space="0" w:color="000000"/>
            </w:tcBorders>
            <w:vAlign w:val="center"/>
          </w:tcPr>
          <w:p w14:paraId="0515931B"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18.4</w:t>
            </w:r>
          </w:p>
        </w:tc>
        <w:tc>
          <w:tcPr>
            <w:tcW w:w="531" w:type="pct"/>
            <w:tcBorders>
              <w:top w:val="single" w:sz="4" w:space="0" w:color="000000"/>
              <w:left w:val="single" w:sz="2" w:space="0" w:color="000000"/>
              <w:bottom w:val="single" w:sz="4" w:space="0" w:color="000000"/>
              <w:right w:val="single" w:sz="4" w:space="0" w:color="000000"/>
            </w:tcBorders>
            <w:vAlign w:val="center"/>
          </w:tcPr>
          <w:p w14:paraId="27B9205E"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6.13</w:t>
            </w:r>
          </w:p>
        </w:tc>
        <w:tc>
          <w:tcPr>
            <w:tcW w:w="531" w:type="pct"/>
            <w:tcBorders>
              <w:top w:val="single" w:sz="4" w:space="0" w:color="000000"/>
              <w:left w:val="single" w:sz="2" w:space="0" w:color="000000"/>
              <w:bottom w:val="single" w:sz="4" w:space="0" w:color="000000"/>
              <w:right w:val="single" w:sz="4" w:space="0" w:color="000000"/>
            </w:tcBorders>
            <w:vAlign w:val="center"/>
          </w:tcPr>
          <w:p w14:paraId="041B7A69"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32.1</w:t>
            </w:r>
          </w:p>
        </w:tc>
        <w:tc>
          <w:tcPr>
            <w:tcW w:w="531" w:type="pct"/>
            <w:tcBorders>
              <w:top w:val="single" w:sz="4" w:space="0" w:color="000000"/>
              <w:left w:val="single" w:sz="2" w:space="0" w:color="000000"/>
              <w:bottom w:val="single" w:sz="4" w:space="0" w:color="000000"/>
              <w:right w:val="single" w:sz="4" w:space="0" w:color="000000"/>
            </w:tcBorders>
            <w:vAlign w:val="center"/>
          </w:tcPr>
          <w:p w14:paraId="2D33D3D4"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6.93</w:t>
            </w:r>
          </w:p>
        </w:tc>
      </w:tr>
      <w:tr w:rsidR="0000611E" w:rsidRPr="00D02D82" w14:paraId="44199C6D" w14:textId="77777777" w:rsidTr="00D02D82">
        <w:trPr>
          <w:trHeight w:val="379"/>
        </w:trPr>
        <w:tc>
          <w:tcPr>
            <w:tcW w:w="751" w:type="pct"/>
            <w:tcBorders>
              <w:top w:val="single" w:sz="4" w:space="0" w:color="000000"/>
              <w:left w:val="single" w:sz="2" w:space="0" w:color="000000"/>
              <w:bottom w:val="single" w:sz="4" w:space="0" w:color="000000"/>
              <w:right w:val="single" w:sz="2" w:space="0" w:color="000000"/>
            </w:tcBorders>
            <w:vAlign w:val="center"/>
          </w:tcPr>
          <w:p w14:paraId="46E17925"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2s2</w:t>
            </w:r>
          </w:p>
        </w:tc>
        <w:tc>
          <w:tcPr>
            <w:tcW w:w="482" w:type="pct"/>
            <w:tcBorders>
              <w:top w:val="single" w:sz="4" w:space="0" w:color="000000"/>
              <w:left w:val="single" w:sz="2" w:space="0" w:color="000000"/>
              <w:bottom w:val="single" w:sz="4" w:space="0" w:color="000000"/>
              <w:right w:val="single" w:sz="2" w:space="0" w:color="000000"/>
            </w:tcBorders>
            <w:vAlign w:val="center"/>
          </w:tcPr>
          <w:p w14:paraId="52F15CFA"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4.54</w:t>
            </w:r>
          </w:p>
        </w:tc>
        <w:tc>
          <w:tcPr>
            <w:tcW w:w="580" w:type="pct"/>
            <w:tcBorders>
              <w:top w:val="single" w:sz="4" w:space="0" w:color="000000"/>
              <w:left w:val="single" w:sz="2" w:space="0" w:color="000000"/>
              <w:bottom w:val="single" w:sz="4" w:space="0" w:color="000000"/>
              <w:right w:val="single" w:sz="2" w:space="0" w:color="000000"/>
            </w:tcBorders>
            <w:vAlign w:val="center"/>
          </w:tcPr>
          <w:p w14:paraId="1088C92D"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0.801</w:t>
            </w:r>
          </w:p>
        </w:tc>
        <w:tc>
          <w:tcPr>
            <w:tcW w:w="531" w:type="pct"/>
            <w:tcBorders>
              <w:top w:val="single" w:sz="4" w:space="0" w:color="000000"/>
              <w:left w:val="single" w:sz="2" w:space="0" w:color="000000"/>
              <w:bottom w:val="single" w:sz="4" w:space="0" w:color="000000"/>
              <w:right w:val="single" w:sz="2" w:space="0" w:color="000000"/>
            </w:tcBorders>
            <w:vAlign w:val="center"/>
          </w:tcPr>
          <w:p w14:paraId="6A9A7B77"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15.6</w:t>
            </w:r>
          </w:p>
        </w:tc>
        <w:tc>
          <w:tcPr>
            <w:tcW w:w="531" w:type="pct"/>
            <w:tcBorders>
              <w:top w:val="single" w:sz="4" w:space="0" w:color="000000"/>
              <w:left w:val="single" w:sz="2" w:space="0" w:color="000000"/>
              <w:bottom w:val="single" w:sz="4" w:space="0" w:color="000000"/>
              <w:right w:val="single" w:sz="2" w:space="0" w:color="000000"/>
            </w:tcBorders>
            <w:vAlign w:val="center"/>
          </w:tcPr>
          <w:p w14:paraId="437F864E"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-0.421</w:t>
            </w:r>
          </w:p>
        </w:tc>
        <w:tc>
          <w:tcPr>
            <w:tcW w:w="531" w:type="pct"/>
            <w:tcBorders>
              <w:top w:val="single" w:sz="4" w:space="0" w:color="000000"/>
              <w:left w:val="single" w:sz="2" w:space="0" w:color="000000"/>
              <w:bottom w:val="single" w:sz="4" w:space="0" w:color="000000"/>
              <w:right w:val="single" w:sz="2" w:space="0" w:color="000000"/>
            </w:tcBorders>
            <w:vAlign w:val="center"/>
          </w:tcPr>
          <w:p w14:paraId="0E5044C4" w14:textId="77777777" w:rsidR="0000611E" w:rsidRPr="00D02D82" w:rsidRDefault="0000611E" w:rsidP="0000611E">
            <w:pPr>
              <w:spacing w:line="240" w:lineRule="auto"/>
              <w:jc w:val="center"/>
              <w:rPr>
                <w:rFonts w:ascii="Calibri" w:hAnsi="Calibri" w:cs="Calibri" w:hint="eastAsia"/>
                <w:color w:val="000000"/>
                <w:sz w:val="16"/>
                <w:szCs w:val="21"/>
                <w:lang w:eastAsia="ko-KR"/>
              </w:rPr>
            </w:pPr>
            <w:r w:rsidRPr="00D02D82">
              <w:rPr>
                <w:rFonts w:ascii="Calibri" w:hAnsi="Calibri" w:cs="Calibri"/>
                <w:color w:val="000000"/>
                <w:sz w:val="16"/>
                <w:szCs w:val="21"/>
              </w:rPr>
              <w:t>18.7</w:t>
            </w:r>
          </w:p>
        </w:tc>
        <w:tc>
          <w:tcPr>
            <w:tcW w:w="531" w:type="pct"/>
            <w:tcBorders>
              <w:top w:val="single" w:sz="4" w:space="0" w:color="000000"/>
              <w:left w:val="single" w:sz="2" w:space="0" w:color="000000"/>
              <w:bottom w:val="single" w:sz="4" w:space="0" w:color="000000"/>
              <w:right w:val="single" w:sz="4" w:space="0" w:color="000000"/>
            </w:tcBorders>
            <w:vAlign w:val="center"/>
          </w:tcPr>
          <w:p w14:paraId="386AD24B"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5.9</w:t>
            </w:r>
          </w:p>
        </w:tc>
        <w:tc>
          <w:tcPr>
            <w:tcW w:w="531" w:type="pct"/>
            <w:tcBorders>
              <w:top w:val="single" w:sz="4" w:space="0" w:color="000000"/>
              <w:left w:val="single" w:sz="2" w:space="0" w:color="000000"/>
              <w:bottom w:val="single" w:sz="4" w:space="0" w:color="000000"/>
              <w:right w:val="single" w:sz="4" w:space="0" w:color="000000"/>
            </w:tcBorders>
            <w:vAlign w:val="center"/>
          </w:tcPr>
          <w:p w14:paraId="75125ED6"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31</w:t>
            </w:r>
          </w:p>
        </w:tc>
        <w:tc>
          <w:tcPr>
            <w:tcW w:w="531" w:type="pct"/>
            <w:tcBorders>
              <w:top w:val="single" w:sz="4" w:space="0" w:color="000000"/>
              <w:left w:val="single" w:sz="2" w:space="0" w:color="000000"/>
              <w:bottom w:val="single" w:sz="4" w:space="0" w:color="000000"/>
              <w:right w:val="single" w:sz="4" w:space="0" w:color="000000"/>
            </w:tcBorders>
            <w:vAlign w:val="center"/>
          </w:tcPr>
          <w:p w14:paraId="5CCD1E8B"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3.72</w:t>
            </w:r>
          </w:p>
        </w:tc>
      </w:tr>
      <w:tr w:rsidR="0000611E" w:rsidRPr="00D02D82" w14:paraId="29AB30A5" w14:textId="77777777" w:rsidTr="00D02D82">
        <w:trPr>
          <w:trHeight w:val="379"/>
        </w:trPr>
        <w:tc>
          <w:tcPr>
            <w:tcW w:w="751" w:type="pct"/>
            <w:tcBorders>
              <w:top w:val="single" w:sz="4" w:space="0" w:color="000000"/>
              <w:left w:val="single" w:sz="2" w:space="0" w:color="000000"/>
              <w:bottom w:val="single" w:sz="4" w:space="0" w:color="000000"/>
              <w:right w:val="single" w:sz="2" w:space="0" w:color="000000"/>
            </w:tcBorders>
            <w:vAlign w:val="center"/>
          </w:tcPr>
          <w:p w14:paraId="2592EAF3"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2s3</w:t>
            </w:r>
          </w:p>
        </w:tc>
        <w:tc>
          <w:tcPr>
            <w:tcW w:w="482" w:type="pct"/>
            <w:tcBorders>
              <w:top w:val="single" w:sz="4" w:space="0" w:color="000000"/>
              <w:left w:val="single" w:sz="2" w:space="0" w:color="000000"/>
              <w:bottom w:val="single" w:sz="4" w:space="0" w:color="000000"/>
              <w:right w:val="single" w:sz="2" w:space="0" w:color="000000"/>
            </w:tcBorders>
            <w:vAlign w:val="center"/>
          </w:tcPr>
          <w:p w14:paraId="104C2E98"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4.75</w:t>
            </w:r>
          </w:p>
        </w:tc>
        <w:tc>
          <w:tcPr>
            <w:tcW w:w="580" w:type="pct"/>
            <w:tcBorders>
              <w:top w:val="single" w:sz="4" w:space="0" w:color="000000"/>
              <w:left w:val="single" w:sz="2" w:space="0" w:color="000000"/>
              <w:bottom w:val="single" w:sz="4" w:space="0" w:color="000000"/>
              <w:right w:val="single" w:sz="2" w:space="0" w:color="000000"/>
            </w:tcBorders>
            <w:vAlign w:val="center"/>
          </w:tcPr>
          <w:p w14:paraId="55A4272D"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0.227</w:t>
            </w:r>
          </w:p>
        </w:tc>
        <w:tc>
          <w:tcPr>
            <w:tcW w:w="531" w:type="pct"/>
            <w:tcBorders>
              <w:top w:val="single" w:sz="4" w:space="0" w:color="000000"/>
              <w:left w:val="single" w:sz="2" w:space="0" w:color="000000"/>
              <w:bottom w:val="single" w:sz="4" w:space="0" w:color="000000"/>
              <w:right w:val="single" w:sz="2" w:space="0" w:color="000000"/>
            </w:tcBorders>
            <w:vAlign w:val="center"/>
          </w:tcPr>
          <w:p w14:paraId="157FDEC3"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16.7</w:t>
            </w:r>
          </w:p>
        </w:tc>
        <w:tc>
          <w:tcPr>
            <w:tcW w:w="531" w:type="pct"/>
            <w:tcBorders>
              <w:top w:val="single" w:sz="4" w:space="0" w:color="000000"/>
              <w:left w:val="single" w:sz="2" w:space="0" w:color="000000"/>
              <w:bottom w:val="single" w:sz="4" w:space="0" w:color="000000"/>
              <w:right w:val="single" w:sz="2" w:space="0" w:color="000000"/>
            </w:tcBorders>
            <w:vAlign w:val="center"/>
          </w:tcPr>
          <w:p w14:paraId="6591AA84"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-0.253</w:t>
            </w:r>
          </w:p>
        </w:tc>
        <w:tc>
          <w:tcPr>
            <w:tcW w:w="531" w:type="pct"/>
            <w:tcBorders>
              <w:top w:val="single" w:sz="4" w:space="0" w:color="000000"/>
              <w:left w:val="single" w:sz="2" w:space="0" w:color="000000"/>
              <w:bottom w:val="single" w:sz="4" w:space="0" w:color="000000"/>
              <w:right w:val="single" w:sz="2" w:space="0" w:color="000000"/>
            </w:tcBorders>
            <w:vAlign w:val="center"/>
          </w:tcPr>
          <w:p w14:paraId="20477554"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19.9</w:t>
            </w:r>
          </w:p>
        </w:tc>
        <w:tc>
          <w:tcPr>
            <w:tcW w:w="531" w:type="pct"/>
            <w:tcBorders>
              <w:top w:val="single" w:sz="4" w:space="0" w:color="000000"/>
              <w:left w:val="single" w:sz="2" w:space="0" w:color="000000"/>
              <w:bottom w:val="single" w:sz="4" w:space="0" w:color="000000"/>
              <w:right w:val="single" w:sz="4" w:space="0" w:color="000000"/>
            </w:tcBorders>
            <w:vAlign w:val="center"/>
          </w:tcPr>
          <w:p w14:paraId="706CD627"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6.22</w:t>
            </w:r>
          </w:p>
        </w:tc>
        <w:tc>
          <w:tcPr>
            <w:tcW w:w="531" w:type="pct"/>
            <w:tcBorders>
              <w:top w:val="single" w:sz="4" w:space="0" w:color="000000"/>
              <w:left w:val="single" w:sz="2" w:space="0" w:color="000000"/>
              <w:bottom w:val="single" w:sz="4" w:space="0" w:color="000000"/>
              <w:right w:val="single" w:sz="4" w:space="0" w:color="000000"/>
            </w:tcBorders>
            <w:vAlign w:val="center"/>
          </w:tcPr>
          <w:p w14:paraId="1A6090AE"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35</w:t>
            </w:r>
          </w:p>
        </w:tc>
        <w:tc>
          <w:tcPr>
            <w:tcW w:w="531" w:type="pct"/>
            <w:tcBorders>
              <w:top w:val="single" w:sz="4" w:space="0" w:color="000000"/>
              <w:left w:val="single" w:sz="2" w:space="0" w:color="000000"/>
              <w:bottom w:val="single" w:sz="4" w:space="0" w:color="000000"/>
              <w:right w:val="single" w:sz="4" w:space="0" w:color="000000"/>
            </w:tcBorders>
            <w:vAlign w:val="center"/>
          </w:tcPr>
          <w:p w14:paraId="059B1617"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3.99</w:t>
            </w:r>
          </w:p>
        </w:tc>
      </w:tr>
      <w:tr w:rsidR="0000611E" w:rsidRPr="00D02D82" w14:paraId="1DFDB09C" w14:textId="77777777" w:rsidTr="00D02D82">
        <w:trPr>
          <w:trHeight w:val="379"/>
        </w:trPr>
        <w:tc>
          <w:tcPr>
            <w:tcW w:w="751" w:type="pct"/>
            <w:tcBorders>
              <w:top w:val="single" w:sz="4" w:space="0" w:color="000000"/>
              <w:left w:val="single" w:sz="2" w:space="0" w:color="000000"/>
              <w:bottom w:val="single" w:sz="4" w:space="0" w:color="000000"/>
              <w:right w:val="single" w:sz="2" w:space="0" w:color="000000"/>
            </w:tcBorders>
            <w:vAlign w:val="center"/>
          </w:tcPr>
          <w:p w14:paraId="2775FDF0"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2s4</w:t>
            </w:r>
          </w:p>
        </w:tc>
        <w:tc>
          <w:tcPr>
            <w:tcW w:w="482" w:type="pct"/>
            <w:tcBorders>
              <w:top w:val="single" w:sz="4" w:space="0" w:color="000000"/>
              <w:left w:val="single" w:sz="2" w:space="0" w:color="000000"/>
              <w:bottom w:val="single" w:sz="4" w:space="0" w:color="000000"/>
              <w:right w:val="single" w:sz="2" w:space="0" w:color="000000"/>
            </w:tcBorders>
            <w:vAlign w:val="center"/>
          </w:tcPr>
          <w:p w14:paraId="749BAB6A"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4.93</w:t>
            </w:r>
          </w:p>
        </w:tc>
        <w:tc>
          <w:tcPr>
            <w:tcW w:w="580" w:type="pct"/>
            <w:tcBorders>
              <w:top w:val="single" w:sz="4" w:space="0" w:color="000000"/>
              <w:left w:val="single" w:sz="2" w:space="0" w:color="000000"/>
              <w:bottom w:val="single" w:sz="4" w:space="0" w:color="000000"/>
              <w:right w:val="single" w:sz="2" w:space="0" w:color="000000"/>
            </w:tcBorders>
            <w:vAlign w:val="center"/>
          </w:tcPr>
          <w:p w14:paraId="130BE970"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0.402</w:t>
            </w:r>
          </w:p>
        </w:tc>
        <w:tc>
          <w:tcPr>
            <w:tcW w:w="531" w:type="pct"/>
            <w:tcBorders>
              <w:top w:val="single" w:sz="4" w:space="0" w:color="000000"/>
              <w:left w:val="single" w:sz="2" w:space="0" w:color="000000"/>
              <w:bottom w:val="single" w:sz="4" w:space="0" w:color="000000"/>
              <w:right w:val="single" w:sz="2" w:space="0" w:color="000000"/>
            </w:tcBorders>
            <w:vAlign w:val="center"/>
          </w:tcPr>
          <w:p w14:paraId="4B071EC4"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16.6</w:t>
            </w:r>
          </w:p>
        </w:tc>
        <w:tc>
          <w:tcPr>
            <w:tcW w:w="531" w:type="pct"/>
            <w:tcBorders>
              <w:top w:val="single" w:sz="4" w:space="0" w:color="000000"/>
              <w:left w:val="single" w:sz="2" w:space="0" w:color="000000"/>
              <w:bottom w:val="single" w:sz="4" w:space="0" w:color="000000"/>
              <w:right w:val="single" w:sz="2" w:space="0" w:color="000000"/>
            </w:tcBorders>
            <w:vAlign w:val="center"/>
          </w:tcPr>
          <w:p w14:paraId="6B341E11"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-0.916</w:t>
            </w:r>
          </w:p>
        </w:tc>
        <w:tc>
          <w:tcPr>
            <w:tcW w:w="531" w:type="pct"/>
            <w:tcBorders>
              <w:top w:val="single" w:sz="4" w:space="0" w:color="000000"/>
              <w:left w:val="single" w:sz="2" w:space="0" w:color="000000"/>
              <w:bottom w:val="single" w:sz="4" w:space="0" w:color="000000"/>
              <w:right w:val="single" w:sz="2" w:space="0" w:color="000000"/>
            </w:tcBorders>
            <w:vAlign w:val="center"/>
          </w:tcPr>
          <w:p w14:paraId="49725C59"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19.1</w:t>
            </w:r>
          </w:p>
        </w:tc>
        <w:tc>
          <w:tcPr>
            <w:tcW w:w="531" w:type="pct"/>
            <w:tcBorders>
              <w:top w:val="single" w:sz="4" w:space="0" w:color="000000"/>
              <w:left w:val="single" w:sz="2" w:space="0" w:color="000000"/>
              <w:bottom w:val="single" w:sz="4" w:space="0" w:color="000000"/>
              <w:right w:val="single" w:sz="4" w:space="0" w:color="000000"/>
            </w:tcBorders>
            <w:vAlign w:val="center"/>
          </w:tcPr>
          <w:p w14:paraId="434DAB02"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6.23</w:t>
            </w:r>
          </w:p>
        </w:tc>
        <w:tc>
          <w:tcPr>
            <w:tcW w:w="531" w:type="pct"/>
            <w:tcBorders>
              <w:top w:val="single" w:sz="4" w:space="0" w:color="000000"/>
              <w:left w:val="single" w:sz="2" w:space="0" w:color="000000"/>
              <w:bottom w:val="single" w:sz="4" w:space="0" w:color="000000"/>
              <w:right w:val="single" w:sz="4" w:space="0" w:color="000000"/>
            </w:tcBorders>
            <w:vAlign w:val="center"/>
          </w:tcPr>
          <w:p w14:paraId="15A63C0D"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33.9</w:t>
            </w:r>
          </w:p>
        </w:tc>
        <w:tc>
          <w:tcPr>
            <w:tcW w:w="531" w:type="pct"/>
            <w:tcBorders>
              <w:top w:val="single" w:sz="4" w:space="0" w:color="000000"/>
              <w:left w:val="single" w:sz="2" w:space="0" w:color="000000"/>
              <w:bottom w:val="single" w:sz="4" w:space="0" w:color="000000"/>
              <w:right w:val="single" w:sz="4" w:space="0" w:color="000000"/>
            </w:tcBorders>
            <w:vAlign w:val="center"/>
          </w:tcPr>
          <w:p w14:paraId="255A8DC6"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6.25</w:t>
            </w:r>
          </w:p>
        </w:tc>
      </w:tr>
      <w:tr w:rsidR="0000611E" w:rsidRPr="00D02D82" w14:paraId="0ABA2AC6" w14:textId="77777777" w:rsidTr="00D02D82">
        <w:trPr>
          <w:trHeight w:val="379"/>
        </w:trPr>
        <w:tc>
          <w:tcPr>
            <w:tcW w:w="751" w:type="pct"/>
            <w:tcBorders>
              <w:top w:val="single" w:sz="4" w:space="0" w:color="000000"/>
              <w:left w:val="single" w:sz="2" w:space="0" w:color="000000"/>
              <w:bottom w:val="single" w:sz="4" w:space="0" w:color="000000"/>
              <w:right w:val="single" w:sz="2" w:space="0" w:color="000000"/>
            </w:tcBorders>
            <w:vAlign w:val="center"/>
          </w:tcPr>
          <w:p w14:paraId="286D15AF"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2s5</w:t>
            </w:r>
          </w:p>
        </w:tc>
        <w:tc>
          <w:tcPr>
            <w:tcW w:w="482" w:type="pct"/>
            <w:tcBorders>
              <w:top w:val="single" w:sz="4" w:space="0" w:color="000000"/>
              <w:left w:val="single" w:sz="2" w:space="0" w:color="000000"/>
              <w:bottom w:val="single" w:sz="4" w:space="0" w:color="000000"/>
              <w:right w:val="single" w:sz="2" w:space="0" w:color="000000"/>
            </w:tcBorders>
            <w:vAlign w:val="center"/>
          </w:tcPr>
          <w:p w14:paraId="7BE59936"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4.83</w:t>
            </w:r>
          </w:p>
        </w:tc>
        <w:tc>
          <w:tcPr>
            <w:tcW w:w="580" w:type="pct"/>
            <w:tcBorders>
              <w:top w:val="single" w:sz="4" w:space="0" w:color="000000"/>
              <w:left w:val="single" w:sz="2" w:space="0" w:color="000000"/>
              <w:bottom w:val="single" w:sz="4" w:space="0" w:color="000000"/>
              <w:right w:val="single" w:sz="2" w:space="0" w:color="000000"/>
            </w:tcBorders>
            <w:vAlign w:val="center"/>
          </w:tcPr>
          <w:p w14:paraId="3233A720"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0.883</w:t>
            </w:r>
          </w:p>
        </w:tc>
        <w:tc>
          <w:tcPr>
            <w:tcW w:w="531" w:type="pct"/>
            <w:tcBorders>
              <w:top w:val="single" w:sz="4" w:space="0" w:color="000000"/>
              <w:left w:val="single" w:sz="2" w:space="0" w:color="000000"/>
              <w:bottom w:val="single" w:sz="4" w:space="0" w:color="000000"/>
              <w:right w:val="single" w:sz="2" w:space="0" w:color="000000"/>
            </w:tcBorders>
            <w:vAlign w:val="center"/>
          </w:tcPr>
          <w:p w14:paraId="029F4FDE"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16</w:t>
            </w:r>
          </w:p>
        </w:tc>
        <w:tc>
          <w:tcPr>
            <w:tcW w:w="531" w:type="pct"/>
            <w:tcBorders>
              <w:top w:val="single" w:sz="4" w:space="0" w:color="000000"/>
              <w:left w:val="single" w:sz="2" w:space="0" w:color="000000"/>
              <w:bottom w:val="single" w:sz="4" w:space="0" w:color="000000"/>
              <w:right w:val="single" w:sz="2" w:space="0" w:color="000000"/>
            </w:tcBorders>
            <w:vAlign w:val="center"/>
          </w:tcPr>
          <w:p w14:paraId="34C7B7F0"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-1.82</w:t>
            </w:r>
          </w:p>
        </w:tc>
        <w:tc>
          <w:tcPr>
            <w:tcW w:w="531" w:type="pct"/>
            <w:tcBorders>
              <w:top w:val="single" w:sz="4" w:space="0" w:color="000000"/>
              <w:left w:val="single" w:sz="2" w:space="0" w:color="000000"/>
              <w:bottom w:val="single" w:sz="4" w:space="0" w:color="000000"/>
              <w:right w:val="single" w:sz="2" w:space="0" w:color="000000"/>
            </w:tcBorders>
            <w:vAlign w:val="center"/>
          </w:tcPr>
          <w:p w14:paraId="6CE8462F"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19.5</w:t>
            </w:r>
          </w:p>
        </w:tc>
        <w:tc>
          <w:tcPr>
            <w:tcW w:w="531" w:type="pct"/>
            <w:tcBorders>
              <w:top w:val="single" w:sz="4" w:space="0" w:color="000000"/>
              <w:left w:val="single" w:sz="2" w:space="0" w:color="000000"/>
              <w:bottom w:val="single" w:sz="4" w:space="0" w:color="000000"/>
              <w:right w:val="single" w:sz="4" w:space="0" w:color="000000"/>
            </w:tcBorders>
            <w:vAlign w:val="center"/>
          </w:tcPr>
          <w:p w14:paraId="25D95B4F"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6.22</w:t>
            </w:r>
          </w:p>
        </w:tc>
        <w:tc>
          <w:tcPr>
            <w:tcW w:w="531" w:type="pct"/>
            <w:tcBorders>
              <w:top w:val="single" w:sz="4" w:space="0" w:color="000000"/>
              <w:left w:val="single" w:sz="2" w:space="0" w:color="000000"/>
              <w:bottom w:val="single" w:sz="4" w:space="0" w:color="000000"/>
              <w:right w:val="single" w:sz="4" w:space="0" w:color="000000"/>
            </w:tcBorders>
            <w:vAlign w:val="center"/>
          </w:tcPr>
          <w:p w14:paraId="1E909E46"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32.8</w:t>
            </w:r>
          </w:p>
        </w:tc>
        <w:tc>
          <w:tcPr>
            <w:tcW w:w="531" w:type="pct"/>
            <w:tcBorders>
              <w:top w:val="single" w:sz="4" w:space="0" w:color="000000"/>
              <w:left w:val="single" w:sz="2" w:space="0" w:color="000000"/>
              <w:bottom w:val="single" w:sz="4" w:space="0" w:color="000000"/>
              <w:right w:val="single" w:sz="4" w:space="0" w:color="000000"/>
            </w:tcBorders>
            <w:vAlign w:val="center"/>
          </w:tcPr>
          <w:p w14:paraId="2D149C3A"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7.86</w:t>
            </w:r>
          </w:p>
        </w:tc>
      </w:tr>
      <w:tr w:rsidR="0000611E" w:rsidRPr="00D02D82" w14:paraId="56290896" w14:textId="77777777" w:rsidTr="00D02D82">
        <w:trPr>
          <w:trHeight w:val="379"/>
        </w:trPr>
        <w:tc>
          <w:tcPr>
            <w:tcW w:w="751" w:type="pct"/>
            <w:tcBorders>
              <w:top w:val="single" w:sz="4" w:space="0" w:color="000000"/>
              <w:left w:val="single" w:sz="2" w:space="0" w:color="000000"/>
              <w:bottom w:val="single" w:sz="4" w:space="0" w:color="000000"/>
              <w:right w:val="single" w:sz="2" w:space="0" w:color="000000"/>
            </w:tcBorders>
            <w:vAlign w:val="center"/>
          </w:tcPr>
          <w:p w14:paraId="2307AF45"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2s6</w:t>
            </w:r>
          </w:p>
        </w:tc>
        <w:tc>
          <w:tcPr>
            <w:tcW w:w="482" w:type="pct"/>
            <w:tcBorders>
              <w:top w:val="single" w:sz="4" w:space="0" w:color="000000"/>
              <w:left w:val="single" w:sz="2" w:space="0" w:color="000000"/>
              <w:bottom w:val="single" w:sz="4" w:space="0" w:color="000000"/>
              <w:right w:val="single" w:sz="2" w:space="0" w:color="000000"/>
            </w:tcBorders>
            <w:vAlign w:val="center"/>
          </w:tcPr>
          <w:p w14:paraId="78DBAC86"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4.95</w:t>
            </w:r>
          </w:p>
        </w:tc>
        <w:tc>
          <w:tcPr>
            <w:tcW w:w="580" w:type="pct"/>
            <w:tcBorders>
              <w:top w:val="single" w:sz="4" w:space="0" w:color="000000"/>
              <w:left w:val="single" w:sz="2" w:space="0" w:color="000000"/>
              <w:bottom w:val="single" w:sz="4" w:space="0" w:color="000000"/>
              <w:right w:val="single" w:sz="2" w:space="0" w:color="000000"/>
            </w:tcBorders>
            <w:vAlign w:val="center"/>
          </w:tcPr>
          <w:p w14:paraId="1E76954E"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0.402</w:t>
            </w:r>
          </w:p>
        </w:tc>
        <w:tc>
          <w:tcPr>
            <w:tcW w:w="531" w:type="pct"/>
            <w:tcBorders>
              <w:top w:val="single" w:sz="4" w:space="0" w:color="000000"/>
              <w:left w:val="single" w:sz="2" w:space="0" w:color="000000"/>
              <w:bottom w:val="single" w:sz="4" w:space="0" w:color="000000"/>
              <w:right w:val="single" w:sz="2" w:space="0" w:color="000000"/>
            </w:tcBorders>
            <w:vAlign w:val="center"/>
          </w:tcPr>
          <w:p w14:paraId="464A984B"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16.2</w:t>
            </w:r>
          </w:p>
        </w:tc>
        <w:tc>
          <w:tcPr>
            <w:tcW w:w="531" w:type="pct"/>
            <w:tcBorders>
              <w:top w:val="single" w:sz="4" w:space="0" w:color="000000"/>
              <w:left w:val="single" w:sz="2" w:space="0" w:color="000000"/>
              <w:bottom w:val="single" w:sz="4" w:space="0" w:color="000000"/>
              <w:right w:val="single" w:sz="2" w:space="0" w:color="000000"/>
            </w:tcBorders>
            <w:vAlign w:val="center"/>
          </w:tcPr>
          <w:p w14:paraId="36C14F9C"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-0.5</w:t>
            </w:r>
          </w:p>
        </w:tc>
        <w:tc>
          <w:tcPr>
            <w:tcW w:w="531" w:type="pct"/>
            <w:tcBorders>
              <w:top w:val="single" w:sz="4" w:space="0" w:color="000000"/>
              <w:left w:val="single" w:sz="2" w:space="0" w:color="000000"/>
              <w:bottom w:val="single" w:sz="4" w:space="0" w:color="000000"/>
              <w:right w:val="single" w:sz="2" w:space="0" w:color="000000"/>
            </w:tcBorders>
            <w:vAlign w:val="center"/>
          </w:tcPr>
          <w:p w14:paraId="3117EFC3"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20.3</w:t>
            </w:r>
          </w:p>
        </w:tc>
        <w:tc>
          <w:tcPr>
            <w:tcW w:w="531" w:type="pct"/>
            <w:tcBorders>
              <w:top w:val="single" w:sz="4" w:space="0" w:color="000000"/>
              <w:left w:val="single" w:sz="2" w:space="0" w:color="000000"/>
              <w:bottom w:val="single" w:sz="4" w:space="0" w:color="000000"/>
              <w:right w:val="single" w:sz="4" w:space="0" w:color="000000"/>
            </w:tcBorders>
            <w:vAlign w:val="center"/>
          </w:tcPr>
          <w:p w14:paraId="7E55C861"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5.17</w:t>
            </w:r>
          </w:p>
        </w:tc>
        <w:tc>
          <w:tcPr>
            <w:tcW w:w="531" w:type="pct"/>
            <w:tcBorders>
              <w:top w:val="single" w:sz="4" w:space="0" w:color="000000"/>
              <w:left w:val="single" w:sz="2" w:space="0" w:color="000000"/>
              <w:bottom w:val="single" w:sz="4" w:space="0" w:color="000000"/>
              <w:right w:val="single" w:sz="4" w:space="0" w:color="000000"/>
            </w:tcBorders>
            <w:vAlign w:val="center"/>
          </w:tcPr>
          <w:p w14:paraId="3BF52873"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32.5</w:t>
            </w:r>
          </w:p>
        </w:tc>
        <w:tc>
          <w:tcPr>
            <w:tcW w:w="531" w:type="pct"/>
            <w:tcBorders>
              <w:top w:val="single" w:sz="4" w:space="0" w:color="000000"/>
              <w:left w:val="single" w:sz="2" w:space="0" w:color="000000"/>
              <w:bottom w:val="single" w:sz="4" w:space="0" w:color="000000"/>
              <w:right w:val="single" w:sz="4" w:space="0" w:color="000000"/>
            </w:tcBorders>
            <w:vAlign w:val="center"/>
          </w:tcPr>
          <w:p w14:paraId="471D9D51"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4.74</w:t>
            </w:r>
          </w:p>
        </w:tc>
      </w:tr>
      <w:tr w:rsidR="0000611E" w:rsidRPr="00D02D82" w14:paraId="38012FEB" w14:textId="77777777" w:rsidTr="00D02D82">
        <w:trPr>
          <w:trHeight w:val="379"/>
        </w:trPr>
        <w:tc>
          <w:tcPr>
            <w:tcW w:w="751" w:type="pct"/>
            <w:tcBorders>
              <w:top w:val="single" w:sz="4" w:space="0" w:color="000000"/>
              <w:left w:val="single" w:sz="2" w:space="0" w:color="000000"/>
              <w:bottom w:val="single" w:sz="4" w:space="0" w:color="000000"/>
              <w:right w:val="single" w:sz="2" w:space="0" w:color="000000"/>
            </w:tcBorders>
            <w:vAlign w:val="center"/>
          </w:tcPr>
          <w:p w14:paraId="7F3B4C5D"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2s7</w:t>
            </w:r>
          </w:p>
        </w:tc>
        <w:tc>
          <w:tcPr>
            <w:tcW w:w="482" w:type="pct"/>
            <w:tcBorders>
              <w:top w:val="single" w:sz="4" w:space="0" w:color="000000"/>
              <w:left w:val="single" w:sz="2" w:space="0" w:color="000000"/>
              <w:bottom w:val="single" w:sz="4" w:space="0" w:color="000000"/>
              <w:right w:val="single" w:sz="2" w:space="0" w:color="000000"/>
            </w:tcBorders>
            <w:vAlign w:val="center"/>
          </w:tcPr>
          <w:p w14:paraId="20ED7EE1"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4.83</w:t>
            </w:r>
          </w:p>
        </w:tc>
        <w:tc>
          <w:tcPr>
            <w:tcW w:w="580" w:type="pct"/>
            <w:tcBorders>
              <w:top w:val="single" w:sz="4" w:space="0" w:color="000000"/>
              <w:left w:val="single" w:sz="2" w:space="0" w:color="000000"/>
              <w:bottom w:val="single" w:sz="4" w:space="0" w:color="000000"/>
              <w:right w:val="single" w:sz="2" w:space="0" w:color="000000"/>
            </w:tcBorders>
            <w:vAlign w:val="center"/>
          </w:tcPr>
          <w:p w14:paraId="52293137"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0.517</w:t>
            </w:r>
          </w:p>
        </w:tc>
        <w:tc>
          <w:tcPr>
            <w:tcW w:w="531" w:type="pct"/>
            <w:tcBorders>
              <w:top w:val="single" w:sz="4" w:space="0" w:color="000000"/>
              <w:left w:val="single" w:sz="2" w:space="0" w:color="000000"/>
              <w:bottom w:val="single" w:sz="4" w:space="0" w:color="000000"/>
              <w:right w:val="single" w:sz="2" w:space="0" w:color="000000"/>
            </w:tcBorders>
            <w:vAlign w:val="center"/>
          </w:tcPr>
          <w:p w14:paraId="1151DCA8"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15.7</w:t>
            </w:r>
          </w:p>
        </w:tc>
        <w:tc>
          <w:tcPr>
            <w:tcW w:w="531" w:type="pct"/>
            <w:tcBorders>
              <w:top w:val="single" w:sz="4" w:space="0" w:color="000000"/>
              <w:left w:val="single" w:sz="2" w:space="0" w:color="000000"/>
              <w:bottom w:val="single" w:sz="4" w:space="0" w:color="000000"/>
              <w:right w:val="single" w:sz="2" w:space="0" w:color="000000"/>
            </w:tcBorders>
            <w:vAlign w:val="center"/>
          </w:tcPr>
          <w:p w14:paraId="0C8ACC10"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-0.051</w:t>
            </w:r>
          </w:p>
        </w:tc>
        <w:tc>
          <w:tcPr>
            <w:tcW w:w="531" w:type="pct"/>
            <w:tcBorders>
              <w:top w:val="single" w:sz="4" w:space="0" w:color="000000"/>
              <w:left w:val="single" w:sz="2" w:space="0" w:color="000000"/>
              <w:bottom w:val="single" w:sz="4" w:space="0" w:color="000000"/>
              <w:right w:val="single" w:sz="2" w:space="0" w:color="000000"/>
            </w:tcBorders>
            <w:vAlign w:val="center"/>
          </w:tcPr>
          <w:p w14:paraId="43C329AD"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19.6</w:t>
            </w:r>
          </w:p>
        </w:tc>
        <w:tc>
          <w:tcPr>
            <w:tcW w:w="531" w:type="pct"/>
            <w:tcBorders>
              <w:top w:val="single" w:sz="4" w:space="0" w:color="000000"/>
              <w:left w:val="single" w:sz="2" w:space="0" w:color="000000"/>
              <w:bottom w:val="single" w:sz="4" w:space="0" w:color="000000"/>
              <w:right w:val="single" w:sz="4" w:space="0" w:color="000000"/>
            </w:tcBorders>
            <w:vAlign w:val="center"/>
          </w:tcPr>
          <w:p w14:paraId="31229D9A"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4.59</w:t>
            </w:r>
          </w:p>
        </w:tc>
        <w:tc>
          <w:tcPr>
            <w:tcW w:w="531" w:type="pct"/>
            <w:tcBorders>
              <w:top w:val="single" w:sz="4" w:space="0" w:color="000000"/>
              <w:left w:val="single" w:sz="2" w:space="0" w:color="000000"/>
              <w:bottom w:val="single" w:sz="4" w:space="0" w:color="000000"/>
              <w:right w:val="single" w:sz="4" w:space="0" w:color="000000"/>
            </w:tcBorders>
            <w:vAlign w:val="center"/>
          </w:tcPr>
          <w:p w14:paraId="1804E8ED"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32.2</w:t>
            </w:r>
          </w:p>
        </w:tc>
        <w:tc>
          <w:tcPr>
            <w:tcW w:w="531" w:type="pct"/>
            <w:tcBorders>
              <w:top w:val="single" w:sz="4" w:space="0" w:color="000000"/>
              <w:left w:val="single" w:sz="2" w:space="0" w:color="000000"/>
              <w:bottom w:val="single" w:sz="4" w:space="0" w:color="000000"/>
              <w:right w:val="single" w:sz="4" w:space="0" w:color="000000"/>
            </w:tcBorders>
            <w:vAlign w:val="center"/>
          </w:tcPr>
          <w:p w14:paraId="0F68869F"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3.1</w:t>
            </w:r>
          </w:p>
        </w:tc>
      </w:tr>
      <w:tr w:rsidR="0000611E" w:rsidRPr="00D02D82" w14:paraId="59462FCA" w14:textId="77777777" w:rsidTr="00D02D82">
        <w:trPr>
          <w:trHeight w:val="379"/>
        </w:trPr>
        <w:tc>
          <w:tcPr>
            <w:tcW w:w="751" w:type="pct"/>
            <w:tcBorders>
              <w:top w:val="single" w:sz="4" w:space="0" w:color="000000"/>
              <w:left w:val="single" w:sz="2" w:space="0" w:color="000000"/>
              <w:bottom w:val="single" w:sz="4" w:space="0" w:color="000000"/>
              <w:right w:val="single" w:sz="2" w:space="0" w:color="000000"/>
            </w:tcBorders>
            <w:vAlign w:val="center"/>
          </w:tcPr>
          <w:p w14:paraId="20982004"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2s8</w:t>
            </w:r>
          </w:p>
        </w:tc>
        <w:tc>
          <w:tcPr>
            <w:tcW w:w="482" w:type="pct"/>
            <w:tcBorders>
              <w:top w:val="single" w:sz="4" w:space="0" w:color="000000"/>
              <w:left w:val="single" w:sz="2" w:space="0" w:color="000000"/>
              <w:bottom w:val="single" w:sz="4" w:space="0" w:color="000000"/>
              <w:right w:val="single" w:sz="2" w:space="0" w:color="000000"/>
            </w:tcBorders>
            <w:vAlign w:val="center"/>
          </w:tcPr>
          <w:p w14:paraId="07110489"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4.69</w:t>
            </w:r>
          </w:p>
        </w:tc>
        <w:tc>
          <w:tcPr>
            <w:tcW w:w="580" w:type="pct"/>
            <w:tcBorders>
              <w:top w:val="single" w:sz="4" w:space="0" w:color="000000"/>
              <w:left w:val="single" w:sz="2" w:space="0" w:color="000000"/>
              <w:bottom w:val="single" w:sz="4" w:space="0" w:color="000000"/>
              <w:right w:val="single" w:sz="2" w:space="0" w:color="000000"/>
            </w:tcBorders>
            <w:vAlign w:val="center"/>
          </w:tcPr>
          <w:p w14:paraId="32E7AF65"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0.583</w:t>
            </w:r>
          </w:p>
        </w:tc>
        <w:tc>
          <w:tcPr>
            <w:tcW w:w="531" w:type="pct"/>
            <w:tcBorders>
              <w:top w:val="single" w:sz="4" w:space="0" w:color="000000"/>
              <w:left w:val="single" w:sz="2" w:space="0" w:color="000000"/>
              <w:bottom w:val="single" w:sz="4" w:space="0" w:color="000000"/>
              <w:right w:val="single" w:sz="2" w:space="0" w:color="000000"/>
            </w:tcBorders>
            <w:vAlign w:val="center"/>
          </w:tcPr>
          <w:p w14:paraId="7D40954C"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16.4</w:t>
            </w:r>
          </w:p>
        </w:tc>
        <w:tc>
          <w:tcPr>
            <w:tcW w:w="531" w:type="pct"/>
            <w:tcBorders>
              <w:top w:val="single" w:sz="4" w:space="0" w:color="000000"/>
              <w:left w:val="single" w:sz="2" w:space="0" w:color="000000"/>
              <w:bottom w:val="single" w:sz="4" w:space="0" w:color="000000"/>
              <w:right w:val="single" w:sz="2" w:space="0" w:color="000000"/>
            </w:tcBorders>
            <w:vAlign w:val="center"/>
          </w:tcPr>
          <w:p w14:paraId="31AC7C1F"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-1.21</w:t>
            </w:r>
          </w:p>
        </w:tc>
        <w:tc>
          <w:tcPr>
            <w:tcW w:w="531" w:type="pct"/>
            <w:tcBorders>
              <w:top w:val="single" w:sz="4" w:space="0" w:color="000000"/>
              <w:left w:val="single" w:sz="2" w:space="0" w:color="000000"/>
              <w:bottom w:val="single" w:sz="4" w:space="0" w:color="000000"/>
              <w:right w:val="single" w:sz="2" w:space="0" w:color="000000"/>
            </w:tcBorders>
            <w:vAlign w:val="center"/>
          </w:tcPr>
          <w:p w14:paraId="41228050"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20.5</w:t>
            </w:r>
          </w:p>
        </w:tc>
        <w:tc>
          <w:tcPr>
            <w:tcW w:w="531" w:type="pct"/>
            <w:tcBorders>
              <w:top w:val="single" w:sz="4" w:space="0" w:color="000000"/>
              <w:left w:val="single" w:sz="2" w:space="0" w:color="000000"/>
              <w:bottom w:val="single" w:sz="4" w:space="0" w:color="000000"/>
              <w:right w:val="single" w:sz="4" w:space="0" w:color="000000"/>
            </w:tcBorders>
            <w:vAlign w:val="center"/>
          </w:tcPr>
          <w:p w14:paraId="63A148BD"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5.08</w:t>
            </w:r>
          </w:p>
        </w:tc>
        <w:tc>
          <w:tcPr>
            <w:tcW w:w="531" w:type="pct"/>
            <w:tcBorders>
              <w:top w:val="single" w:sz="4" w:space="0" w:color="000000"/>
              <w:left w:val="single" w:sz="2" w:space="0" w:color="000000"/>
              <w:bottom w:val="single" w:sz="4" w:space="0" w:color="000000"/>
              <w:right w:val="single" w:sz="4" w:space="0" w:color="000000"/>
            </w:tcBorders>
            <w:vAlign w:val="center"/>
          </w:tcPr>
          <w:p w14:paraId="3D706608"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36.8</w:t>
            </w:r>
          </w:p>
        </w:tc>
        <w:tc>
          <w:tcPr>
            <w:tcW w:w="531" w:type="pct"/>
            <w:tcBorders>
              <w:top w:val="single" w:sz="4" w:space="0" w:color="000000"/>
              <w:left w:val="single" w:sz="2" w:space="0" w:color="000000"/>
              <w:bottom w:val="single" w:sz="4" w:space="0" w:color="000000"/>
              <w:right w:val="single" w:sz="4" w:space="0" w:color="000000"/>
            </w:tcBorders>
            <w:vAlign w:val="center"/>
          </w:tcPr>
          <w:p w14:paraId="1C0725E9"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7.34</w:t>
            </w:r>
          </w:p>
        </w:tc>
      </w:tr>
      <w:tr w:rsidR="0000611E" w:rsidRPr="00D02D82" w14:paraId="3017A79A" w14:textId="77777777" w:rsidTr="00D02D82">
        <w:trPr>
          <w:trHeight w:val="379"/>
        </w:trPr>
        <w:tc>
          <w:tcPr>
            <w:tcW w:w="751" w:type="pct"/>
            <w:tcBorders>
              <w:top w:val="single" w:sz="4" w:space="0" w:color="000000"/>
              <w:left w:val="single" w:sz="2" w:space="0" w:color="000000"/>
              <w:bottom w:val="single" w:sz="4" w:space="0" w:color="000000"/>
              <w:right w:val="single" w:sz="2" w:space="0" w:color="000000"/>
            </w:tcBorders>
            <w:vAlign w:val="center"/>
          </w:tcPr>
          <w:p w14:paraId="74A4318B"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2s9</w:t>
            </w:r>
          </w:p>
        </w:tc>
        <w:tc>
          <w:tcPr>
            <w:tcW w:w="482" w:type="pct"/>
            <w:tcBorders>
              <w:top w:val="single" w:sz="4" w:space="0" w:color="000000"/>
              <w:left w:val="single" w:sz="2" w:space="0" w:color="000000"/>
              <w:bottom w:val="single" w:sz="4" w:space="0" w:color="000000"/>
              <w:right w:val="single" w:sz="2" w:space="0" w:color="000000"/>
            </w:tcBorders>
            <w:vAlign w:val="center"/>
          </w:tcPr>
          <w:p w14:paraId="5A0DA78B"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4.71</w:t>
            </w:r>
          </w:p>
        </w:tc>
        <w:tc>
          <w:tcPr>
            <w:tcW w:w="580" w:type="pct"/>
            <w:tcBorders>
              <w:top w:val="single" w:sz="4" w:space="0" w:color="000000"/>
              <w:left w:val="single" w:sz="2" w:space="0" w:color="000000"/>
              <w:bottom w:val="single" w:sz="4" w:space="0" w:color="000000"/>
              <w:right w:val="single" w:sz="2" w:space="0" w:color="000000"/>
            </w:tcBorders>
            <w:vAlign w:val="center"/>
          </w:tcPr>
          <w:p w14:paraId="58E157AF"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0.596</w:t>
            </w:r>
          </w:p>
        </w:tc>
        <w:tc>
          <w:tcPr>
            <w:tcW w:w="531" w:type="pct"/>
            <w:tcBorders>
              <w:top w:val="single" w:sz="4" w:space="0" w:color="000000"/>
              <w:left w:val="single" w:sz="2" w:space="0" w:color="000000"/>
              <w:bottom w:val="single" w:sz="4" w:space="0" w:color="000000"/>
              <w:right w:val="single" w:sz="2" w:space="0" w:color="000000"/>
            </w:tcBorders>
            <w:vAlign w:val="center"/>
          </w:tcPr>
          <w:p w14:paraId="57EDCCC2"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17.7</w:t>
            </w:r>
          </w:p>
        </w:tc>
        <w:tc>
          <w:tcPr>
            <w:tcW w:w="531" w:type="pct"/>
            <w:tcBorders>
              <w:top w:val="single" w:sz="4" w:space="0" w:color="000000"/>
              <w:left w:val="single" w:sz="2" w:space="0" w:color="000000"/>
              <w:bottom w:val="single" w:sz="4" w:space="0" w:color="000000"/>
              <w:right w:val="single" w:sz="2" w:space="0" w:color="000000"/>
            </w:tcBorders>
            <w:vAlign w:val="center"/>
          </w:tcPr>
          <w:p w14:paraId="58D515CD"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-1.6</w:t>
            </w:r>
          </w:p>
        </w:tc>
        <w:tc>
          <w:tcPr>
            <w:tcW w:w="531" w:type="pct"/>
            <w:tcBorders>
              <w:top w:val="single" w:sz="4" w:space="0" w:color="000000"/>
              <w:left w:val="single" w:sz="2" w:space="0" w:color="000000"/>
              <w:bottom w:val="single" w:sz="4" w:space="0" w:color="000000"/>
              <w:right w:val="single" w:sz="2" w:space="0" w:color="000000"/>
            </w:tcBorders>
            <w:vAlign w:val="center"/>
          </w:tcPr>
          <w:p w14:paraId="01B245D3"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22.8</w:t>
            </w:r>
          </w:p>
        </w:tc>
        <w:tc>
          <w:tcPr>
            <w:tcW w:w="531" w:type="pct"/>
            <w:tcBorders>
              <w:top w:val="single" w:sz="4" w:space="0" w:color="000000"/>
              <w:left w:val="single" w:sz="2" w:space="0" w:color="000000"/>
              <w:bottom w:val="single" w:sz="4" w:space="0" w:color="000000"/>
              <w:right w:val="single" w:sz="4" w:space="0" w:color="000000"/>
            </w:tcBorders>
            <w:vAlign w:val="center"/>
          </w:tcPr>
          <w:p w14:paraId="2F2D55CB"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5.64</w:t>
            </w:r>
          </w:p>
        </w:tc>
        <w:tc>
          <w:tcPr>
            <w:tcW w:w="531" w:type="pct"/>
            <w:tcBorders>
              <w:top w:val="single" w:sz="4" w:space="0" w:color="000000"/>
              <w:left w:val="single" w:sz="2" w:space="0" w:color="000000"/>
              <w:bottom w:val="single" w:sz="4" w:space="0" w:color="000000"/>
              <w:right w:val="single" w:sz="4" w:space="0" w:color="000000"/>
            </w:tcBorders>
            <w:vAlign w:val="center"/>
          </w:tcPr>
          <w:p w14:paraId="794111AE"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38.4</w:t>
            </w:r>
          </w:p>
        </w:tc>
        <w:tc>
          <w:tcPr>
            <w:tcW w:w="531" w:type="pct"/>
            <w:tcBorders>
              <w:top w:val="single" w:sz="4" w:space="0" w:color="000000"/>
              <w:left w:val="single" w:sz="2" w:space="0" w:color="000000"/>
              <w:bottom w:val="single" w:sz="4" w:space="0" w:color="000000"/>
              <w:right w:val="single" w:sz="4" w:space="0" w:color="000000"/>
            </w:tcBorders>
            <w:vAlign w:val="center"/>
          </w:tcPr>
          <w:p w14:paraId="50503540"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6.52</w:t>
            </w:r>
          </w:p>
        </w:tc>
      </w:tr>
      <w:tr w:rsidR="0000611E" w:rsidRPr="00D02D82" w14:paraId="52FA7E69" w14:textId="77777777" w:rsidTr="00D02D82">
        <w:trPr>
          <w:trHeight w:val="379"/>
        </w:trPr>
        <w:tc>
          <w:tcPr>
            <w:tcW w:w="751" w:type="pct"/>
            <w:tcBorders>
              <w:top w:val="single" w:sz="4" w:space="0" w:color="000000"/>
              <w:left w:val="single" w:sz="2" w:space="0" w:color="000000"/>
              <w:bottom w:val="single" w:sz="4" w:space="0" w:color="000000"/>
              <w:right w:val="single" w:sz="2" w:space="0" w:color="000000"/>
            </w:tcBorders>
            <w:vAlign w:val="center"/>
          </w:tcPr>
          <w:p w14:paraId="16858023"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2s10</w:t>
            </w:r>
          </w:p>
        </w:tc>
        <w:tc>
          <w:tcPr>
            <w:tcW w:w="482" w:type="pct"/>
            <w:tcBorders>
              <w:top w:val="single" w:sz="4" w:space="0" w:color="000000"/>
              <w:left w:val="single" w:sz="2" w:space="0" w:color="000000"/>
              <w:bottom w:val="single" w:sz="4" w:space="0" w:color="000000"/>
              <w:right w:val="single" w:sz="2" w:space="0" w:color="000000"/>
            </w:tcBorders>
            <w:vAlign w:val="center"/>
          </w:tcPr>
          <w:p w14:paraId="1A91733E"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5.4</w:t>
            </w:r>
          </w:p>
        </w:tc>
        <w:tc>
          <w:tcPr>
            <w:tcW w:w="580" w:type="pct"/>
            <w:tcBorders>
              <w:top w:val="single" w:sz="4" w:space="0" w:color="000000"/>
              <w:left w:val="single" w:sz="2" w:space="0" w:color="000000"/>
              <w:bottom w:val="single" w:sz="4" w:space="0" w:color="000000"/>
              <w:right w:val="single" w:sz="2" w:space="0" w:color="000000"/>
            </w:tcBorders>
            <w:vAlign w:val="center"/>
          </w:tcPr>
          <w:p w14:paraId="58FED1A9"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0.544</w:t>
            </w:r>
          </w:p>
        </w:tc>
        <w:tc>
          <w:tcPr>
            <w:tcW w:w="531" w:type="pct"/>
            <w:tcBorders>
              <w:top w:val="single" w:sz="4" w:space="0" w:color="000000"/>
              <w:left w:val="single" w:sz="2" w:space="0" w:color="000000"/>
              <w:bottom w:val="single" w:sz="4" w:space="0" w:color="000000"/>
              <w:right w:val="single" w:sz="2" w:space="0" w:color="000000"/>
            </w:tcBorders>
            <w:vAlign w:val="center"/>
          </w:tcPr>
          <w:p w14:paraId="42BE2CD1"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18.6</w:t>
            </w:r>
          </w:p>
        </w:tc>
        <w:tc>
          <w:tcPr>
            <w:tcW w:w="531" w:type="pct"/>
            <w:tcBorders>
              <w:top w:val="single" w:sz="4" w:space="0" w:color="000000"/>
              <w:left w:val="single" w:sz="2" w:space="0" w:color="000000"/>
              <w:bottom w:val="single" w:sz="4" w:space="0" w:color="000000"/>
              <w:right w:val="single" w:sz="2" w:space="0" w:color="000000"/>
            </w:tcBorders>
            <w:vAlign w:val="center"/>
          </w:tcPr>
          <w:p w14:paraId="14CA2166"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-3.05</w:t>
            </w:r>
          </w:p>
        </w:tc>
        <w:tc>
          <w:tcPr>
            <w:tcW w:w="531" w:type="pct"/>
            <w:tcBorders>
              <w:top w:val="single" w:sz="4" w:space="0" w:color="000000"/>
              <w:left w:val="single" w:sz="2" w:space="0" w:color="000000"/>
              <w:bottom w:val="single" w:sz="4" w:space="0" w:color="000000"/>
              <w:right w:val="single" w:sz="2" w:space="0" w:color="000000"/>
            </w:tcBorders>
            <w:vAlign w:val="center"/>
          </w:tcPr>
          <w:p w14:paraId="297006DF"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27.7</w:t>
            </w:r>
          </w:p>
        </w:tc>
        <w:tc>
          <w:tcPr>
            <w:tcW w:w="531" w:type="pct"/>
            <w:tcBorders>
              <w:top w:val="single" w:sz="4" w:space="0" w:color="000000"/>
              <w:left w:val="single" w:sz="2" w:space="0" w:color="000000"/>
              <w:bottom w:val="single" w:sz="4" w:space="0" w:color="000000"/>
              <w:right w:val="single" w:sz="4" w:space="0" w:color="000000"/>
            </w:tcBorders>
            <w:vAlign w:val="center"/>
          </w:tcPr>
          <w:p w14:paraId="49C4510F"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9.28</w:t>
            </w:r>
          </w:p>
        </w:tc>
        <w:tc>
          <w:tcPr>
            <w:tcW w:w="531" w:type="pct"/>
            <w:tcBorders>
              <w:top w:val="single" w:sz="4" w:space="0" w:color="000000"/>
              <w:left w:val="single" w:sz="2" w:space="0" w:color="000000"/>
              <w:bottom w:val="single" w:sz="4" w:space="0" w:color="000000"/>
              <w:right w:val="single" w:sz="4" w:space="0" w:color="000000"/>
            </w:tcBorders>
            <w:vAlign w:val="center"/>
          </w:tcPr>
          <w:p w14:paraId="0B668132"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43.2</w:t>
            </w:r>
          </w:p>
        </w:tc>
        <w:tc>
          <w:tcPr>
            <w:tcW w:w="531" w:type="pct"/>
            <w:tcBorders>
              <w:top w:val="single" w:sz="4" w:space="0" w:color="000000"/>
              <w:left w:val="single" w:sz="2" w:space="0" w:color="000000"/>
              <w:bottom w:val="single" w:sz="4" w:space="0" w:color="000000"/>
              <w:right w:val="single" w:sz="4" w:space="0" w:color="000000"/>
            </w:tcBorders>
            <w:vAlign w:val="center"/>
          </w:tcPr>
          <w:p w14:paraId="76771F59" w14:textId="77777777" w:rsidR="0000611E" w:rsidRPr="00D02D82" w:rsidRDefault="0000611E" w:rsidP="0000611E">
            <w:pPr>
              <w:spacing w:line="240" w:lineRule="auto"/>
              <w:jc w:val="center"/>
              <w:rPr>
                <w:rFonts w:ascii="Calibri" w:hAnsi="Calibri" w:cs="Calibri"/>
                <w:color w:val="000000"/>
                <w:sz w:val="16"/>
                <w:szCs w:val="21"/>
              </w:rPr>
            </w:pPr>
            <w:r w:rsidRPr="00D02D82">
              <w:rPr>
                <w:rFonts w:ascii="Calibri" w:hAnsi="Calibri" w:cs="Calibri"/>
                <w:color w:val="000000"/>
                <w:sz w:val="16"/>
                <w:szCs w:val="21"/>
              </w:rPr>
              <w:t>12.1</w:t>
            </w:r>
          </w:p>
        </w:tc>
      </w:tr>
    </w:tbl>
    <w:p w14:paraId="6ED05D54" w14:textId="77777777" w:rsidR="009E4267" w:rsidRDefault="009E4267" w:rsidP="009E4267">
      <w:pPr>
        <w:widowControl w:val="0"/>
        <w:rPr>
          <w:rFonts w:cs="Arial"/>
          <w:b/>
          <w:bCs/>
          <w:lang w:eastAsia="ko-KR"/>
        </w:rPr>
      </w:pPr>
    </w:p>
    <w:p w14:paraId="4A9961E4" w14:textId="77777777" w:rsidR="0000611E" w:rsidRDefault="009E4267" w:rsidP="0018648A">
      <w:pPr>
        <w:widowControl w:val="0"/>
        <w:rPr>
          <w:rFonts w:cs="Arial"/>
          <w:szCs w:val="20"/>
        </w:rPr>
      </w:pPr>
      <w:r w:rsidRPr="00A10727">
        <w:rPr>
          <w:rFonts w:cs="Arial"/>
          <w:b/>
          <w:szCs w:val="20"/>
        </w:rPr>
        <w:t>Notes:</w:t>
      </w:r>
      <w:r>
        <w:rPr>
          <w:rFonts w:cs="Arial"/>
          <w:szCs w:val="20"/>
        </w:rPr>
        <w:t xml:space="preserve">  </w:t>
      </w:r>
    </w:p>
    <w:p w14:paraId="794D43C3" w14:textId="77777777" w:rsidR="0000611E" w:rsidRDefault="0000611E" w:rsidP="0018648A">
      <w:pPr>
        <w:widowControl w:val="0"/>
        <w:rPr>
          <w:rFonts w:cs="Arial"/>
          <w:b/>
          <w:bCs/>
        </w:rPr>
      </w:pPr>
    </w:p>
    <w:p w14:paraId="242D8B2D" w14:textId="77777777" w:rsidR="0018648A" w:rsidRPr="0018648A" w:rsidRDefault="0018648A" w:rsidP="0018648A">
      <w:pPr>
        <w:widowControl w:val="0"/>
        <w:rPr>
          <w:rFonts w:cs="Arial"/>
          <w:szCs w:val="20"/>
        </w:rPr>
      </w:pPr>
      <w:r>
        <w:rPr>
          <w:rFonts w:cs="Arial"/>
          <w:b/>
          <w:bCs/>
        </w:rPr>
        <w:lastRenderedPageBreak/>
        <w:br/>
      </w:r>
      <w:r w:rsidRPr="00D267FB">
        <w:rPr>
          <w:rFonts w:cs="Arial"/>
          <w:b/>
          <w:bCs/>
        </w:rPr>
        <w:t xml:space="preserve">Table </w:t>
      </w:r>
      <w:r>
        <w:rPr>
          <w:rFonts w:cs="Arial"/>
          <w:b/>
          <w:bCs/>
        </w:rPr>
        <w:t>4 Statitical evaluation of various scenarios for prediction of inter-individual variability of amlodipine PK parameter</w:t>
      </w:r>
    </w:p>
    <w:tbl>
      <w:tblPr>
        <w:tblW w:w="5000" w:type="pct"/>
        <w:tblCellMar>
          <w:top w:w="55" w:type="dxa"/>
          <w:left w:w="55" w:type="dxa"/>
          <w:bottom w:w="55" w:type="dxa"/>
          <w:right w:w="55" w:type="dxa"/>
        </w:tblCellMar>
        <w:tblLook w:val="0000" w:firstRow="0" w:lastRow="0" w:firstColumn="0" w:lastColumn="0" w:noHBand="0" w:noVBand="0"/>
      </w:tblPr>
      <w:tblGrid>
        <w:gridCol w:w="1455"/>
        <w:gridCol w:w="1197"/>
        <w:gridCol w:w="1196"/>
        <w:gridCol w:w="1196"/>
        <w:gridCol w:w="1196"/>
        <w:gridCol w:w="1196"/>
        <w:gridCol w:w="1196"/>
      </w:tblGrid>
      <w:tr w:rsidR="0000611E" w:rsidRPr="004C6A40" w14:paraId="6279EA9C" w14:textId="77777777" w:rsidTr="0000611E">
        <w:trPr>
          <w:trHeight w:val="365"/>
        </w:trPr>
        <w:tc>
          <w:tcPr>
            <w:tcW w:w="842" w:type="pct"/>
            <w:tcBorders>
              <w:top w:val="single" w:sz="2" w:space="0" w:color="000000"/>
              <w:left w:val="single" w:sz="2" w:space="0" w:color="000000"/>
              <w:bottom w:val="single" w:sz="1" w:space="0" w:color="000000"/>
              <w:right w:val="single" w:sz="2" w:space="0" w:color="000000"/>
            </w:tcBorders>
            <w:vAlign w:val="center"/>
          </w:tcPr>
          <w:p w14:paraId="0240F03A" w14:textId="77777777" w:rsidR="0018648A" w:rsidRPr="004C6A40" w:rsidRDefault="0018648A" w:rsidP="0000611E">
            <w:pPr>
              <w:widowControl w:val="0"/>
              <w:jc w:val="center"/>
              <w:rPr>
                <w:rFonts w:cs="Arial"/>
              </w:rPr>
            </w:pPr>
            <w:r>
              <w:rPr>
                <w:lang w:eastAsia="ko-KR"/>
              </w:rPr>
              <w:t>Scenario No.</w:t>
            </w:r>
          </w:p>
        </w:tc>
        <w:tc>
          <w:tcPr>
            <w:tcW w:w="693" w:type="pct"/>
            <w:tcBorders>
              <w:top w:val="single" w:sz="2" w:space="0" w:color="000000"/>
              <w:left w:val="single" w:sz="2" w:space="0" w:color="000000"/>
              <w:bottom w:val="single" w:sz="1" w:space="0" w:color="000000"/>
              <w:right w:val="single" w:sz="2" w:space="0" w:color="000000"/>
            </w:tcBorders>
            <w:vAlign w:val="center"/>
          </w:tcPr>
          <w:p w14:paraId="104CA15D" w14:textId="77777777" w:rsidR="0018648A" w:rsidRDefault="0018648A" w:rsidP="0000611E">
            <w:pPr>
              <w:jc w:val="center"/>
              <w:rPr>
                <w:lang w:eastAsia="ko-KR"/>
              </w:rPr>
            </w:pPr>
            <w:r>
              <w:rPr>
                <w:lang w:eastAsia="ko-KR"/>
              </w:rPr>
              <w:t>IIV(CL/F)</w:t>
            </w:r>
          </w:p>
        </w:tc>
        <w:tc>
          <w:tcPr>
            <w:tcW w:w="693" w:type="pct"/>
            <w:tcBorders>
              <w:top w:val="single" w:sz="2" w:space="0" w:color="000000"/>
              <w:left w:val="single" w:sz="2" w:space="0" w:color="000000"/>
              <w:bottom w:val="single" w:sz="1" w:space="0" w:color="000000"/>
              <w:right w:val="single" w:sz="2" w:space="0" w:color="000000"/>
            </w:tcBorders>
            <w:vAlign w:val="center"/>
          </w:tcPr>
          <w:p w14:paraId="66D71A6B" w14:textId="77777777" w:rsidR="0018648A" w:rsidRDefault="0018648A" w:rsidP="0000611E">
            <w:pPr>
              <w:jc w:val="center"/>
              <w:rPr>
                <w:lang w:eastAsia="ko-KR"/>
              </w:rPr>
            </w:pPr>
          </w:p>
        </w:tc>
        <w:tc>
          <w:tcPr>
            <w:tcW w:w="693" w:type="pct"/>
            <w:tcBorders>
              <w:top w:val="single" w:sz="2" w:space="0" w:color="000000"/>
              <w:left w:val="single" w:sz="2" w:space="0" w:color="000000"/>
              <w:bottom w:val="single" w:sz="1" w:space="0" w:color="000000"/>
              <w:right w:val="single" w:sz="2" w:space="0" w:color="000000"/>
            </w:tcBorders>
            <w:vAlign w:val="center"/>
          </w:tcPr>
          <w:p w14:paraId="651D5D1A" w14:textId="77777777" w:rsidR="0018648A" w:rsidRDefault="0018648A" w:rsidP="0000611E">
            <w:pPr>
              <w:jc w:val="center"/>
              <w:rPr>
                <w:lang w:eastAsia="ko-KR"/>
              </w:rPr>
            </w:pPr>
            <w:r>
              <w:rPr>
                <w:lang w:eastAsia="ko-KR"/>
              </w:rPr>
              <w:t>IIV(Vc/F)</w:t>
            </w:r>
          </w:p>
        </w:tc>
        <w:tc>
          <w:tcPr>
            <w:tcW w:w="693" w:type="pct"/>
            <w:tcBorders>
              <w:top w:val="single" w:sz="2" w:space="0" w:color="000000"/>
              <w:left w:val="single" w:sz="2" w:space="0" w:color="000000"/>
              <w:bottom w:val="single" w:sz="1" w:space="0" w:color="000000"/>
              <w:right w:val="single" w:sz="2" w:space="0" w:color="000000"/>
            </w:tcBorders>
            <w:vAlign w:val="center"/>
          </w:tcPr>
          <w:p w14:paraId="32898D4E" w14:textId="77777777" w:rsidR="0018648A" w:rsidRDefault="0018648A" w:rsidP="0000611E">
            <w:pPr>
              <w:jc w:val="center"/>
              <w:rPr>
                <w:lang w:eastAsia="ko-KR"/>
              </w:rPr>
            </w:pPr>
          </w:p>
        </w:tc>
        <w:tc>
          <w:tcPr>
            <w:tcW w:w="693" w:type="pct"/>
            <w:tcBorders>
              <w:top w:val="single" w:sz="2" w:space="0" w:color="000000"/>
              <w:left w:val="single" w:sz="2" w:space="0" w:color="000000"/>
              <w:bottom w:val="single" w:sz="1" w:space="0" w:color="000000"/>
              <w:right w:val="single" w:sz="4" w:space="0" w:color="000000"/>
            </w:tcBorders>
            <w:vAlign w:val="center"/>
          </w:tcPr>
          <w:p w14:paraId="61FEC186" w14:textId="77777777" w:rsidR="0018648A" w:rsidRPr="004C6A40" w:rsidRDefault="0018648A" w:rsidP="0000611E">
            <w:pPr>
              <w:jc w:val="center"/>
            </w:pPr>
            <w:r>
              <w:rPr>
                <w:lang w:eastAsia="ko-KR"/>
              </w:rPr>
              <w:t>IIV(Vp/F)</w:t>
            </w:r>
          </w:p>
        </w:tc>
        <w:tc>
          <w:tcPr>
            <w:tcW w:w="693" w:type="pct"/>
            <w:tcBorders>
              <w:top w:val="single" w:sz="2" w:space="0" w:color="000000"/>
              <w:left w:val="single" w:sz="2" w:space="0" w:color="000000"/>
              <w:bottom w:val="single" w:sz="1" w:space="0" w:color="000000"/>
              <w:right w:val="single" w:sz="4" w:space="0" w:color="000000"/>
            </w:tcBorders>
            <w:vAlign w:val="center"/>
          </w:tcPr>
          <w:p w14:paraId="055329DE" w14:textId="77777777" w:rsidR="0018648A" w:rsidRDefault="0018648A" w:rsidP="0000611E">
            <w:pPr>
              <w:jc w:val="center"/>
              <w:rPr>
                <w:lang w:eastAsia="ko-KR"/>
              </w:rPr>
            </w:pPr>
          </w:p>
        </w:tc>
      </w:tr>
      <w:tr w:rsidR="0000611E" w:rsidRPr="004C6A40" w14:paraId="476015F5" w14:textId="77777777" w:rsidTr="0000611E">
        <w:trPr>
          <w:trHeight w:val="384"/>
        </w:trPr>
        <w:tc>
          <w:tcPr>
            <w:tcW w:w="842" w:type="pct"/>
            <w:tcBorders>
              <w:left w:val="single" w:sz="2" w:space="0" w:color="000000"/>
              <w:bottom w:val="single" w:sz="1" w:space="0" w:color="000000"/>
              <w:right w:val="single" w:sz="2" w:space="0" w:color="000000"/>
            </w:tcBorders>
            <w:vAlign w:val="center"/>
          </w:tcPr>
          <w:p w14:paraId="7A2A4F04" w14:textId="77777777" w:rsidR="0000611E" w:rsidRPr="0000611E" w:rsidRDefault="0000611E" w:rsidP="0000611E">
            <w:pPr>
              <w:spacing w:line="240" w:lineRule="auto"/>
              <w:jc w:val="center"/>
              <w:rPr>
                <w:rFonts w:ascii="Calibri" w:hAnsi="Calibri" w:cs="Calibri"/>
                <w:color w:val="000000"/>
              </w:rPr>
            </w:pPr>
            <w:r w:rsidRPr="0000611E">
              <w:rPr>
                <w:rFonts w:ascii="Calibri" w:hAnsi="Calibri" w:cs="Calibri"/>
                <w:color w:val="000000"/>
              </w:rPr>
              <w:t>0s24</w:t>
            </w:r>
          </w:p>
        </w:tc>
        <w:tc>
          <w:tcPr>
            <w:tcW w:w="693" w:type="pct"/>
            <w:tcBorders>
              <w:left w:val="single" w:sz="2" w:space="0" w:color="000000"/>
              <w:bottom w:val="single" w:sz="1" w:space="0" w:color="000000"/>
              <w:right w:val="single" w:sz="2" w:space="0" w:color="000000"/>
            </w:tcBorders>
            <w:vAlign w:val="center"/>
          </w:tcPr>
          <w:p w14:paraId="44263F51"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33.9</w:t>
            </w:r>
          </w:p>
        </w:tc>
        <w:tc>
          <w:tcPr>
            <w:tcW w:w="693" w:type="pct"/>
            <w:tcBorders>
              <w:left w:val="single" w:sz="2" w:space="0" w:color="000000"/>
              <w:bottom w:val="single" w:sz="1" w:space="0" w:color="000000"/>
              <w:right w:val="single" w:sz="2" w:space="0" w:color="000000"/>
            </w:tcBorders>
            <w:vAlign w:val="center"/>
          </w:tcPr>
          <w:p w14:paraId="0A57F1CD"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2.39</w:t>
            </w:r>
          </w:p>
        </w:tc>
        <w:tc>
          <w:tcPr>
            <w:tcW w:w="693" w:type="pct"/>
            <w:tcBorders>
              <w:left w:val="single" w:sz="2" w:space="0" w:color="000000"/>
              <w:bottom w:val="single" w:sz="1" w:space="0" w:color="000000"/>
              <w:right w:val="single" w:sz="2" w:space="0" w:color="000000"/>
            </w:tcBorders>
            <w:vAlign w:val="center"/>
          </w:tcPr>
          <w:p w14:paraId="6AE4041C"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108</w:t>
            </w:r>
          </w:p>
        </w:tc>
        <w:tc>
          <w:tcPr>
            <w:tcW w:w="693" w:type="pct"/>
            <w:tcBorders>
              <w:left w:val="single" w:sz="2" w:space="0" w:color="000000"/>
              <w:bottom w:val="single" w:sz="1" w:space="0" w:color="000000"/>
              <w:right w:val="single" w:sz="2" w:space="0" w:color="000000"/>
            </w:tcBorders>
            <w:vAlign w:val="center"/>
          </w:tcPr>
          <w:p w14:paraId="487EA0AE"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17.6</w:t>
            </w:r>
          </w:p>
        </w:tc>
        <w:tc>
          <w:tcPr>
            <w:tcW w:w="693" w:type="pct"/>
            <w:tcBorders>
              <w:left w:val="single" w:sz="2" w:space="0" w:color="000000"/>
              <w:bottom w:val="single" w:sz="1" w:space="0" w:color="000000"/>
              <w:right w:val="single" w:sz="4" w:space="0" w:color="000000"/>
            </w:tcBorders>
            <w:vAlign w:val="center"/>
          </w:tcPr>
          <w:p w14:paraId="3CE70C73" w14:textId="2AD8BBAA" w:rsidR="0000611E" w:rsidRDefault="0000611E" w:rsidP="0000611E">
            <w:pPr>
              <w:spacing w:line="240" w:lineRule="auto"/>
              <w:jc w:val="center"/>
              <w:rPr>
                <w:rFonts w:ascii="Calibri" w:hAnsi="Calibri" w:cs="Calibri"/>
                <w:color w:val="000000"/>
              </w:rPr>
            </w:pPr>
            <w:r>
              <w:rPr>
                <w:rFonts w:ascii="Calibri" w:hAnsi="Calibri" w:cs="Calibri"/>
                <w:color w:val="000000"/>
              </w:rPr>
              <w:t>255</w:t>
            </w:r>
            <w:r w:rsidR="00BC57B1">
              <w:rPr>
                <w:rFonts w:ascii="Calibri" w:hAnsi="Calibri" w:cs="Calibri"/>
                <w:color w:val="000000"/>
              </w:rPr>
              <w:t>0</w:t>
            </w:r>
          </w:p>
        </w:tc>
        <w:tc>
          <w:tcPr>
            <w:tcW w:w="693" w:type="pct"/>
            <w:tcBorders>
              <w:left w:val="single" w:sz="2" w:space="0" w:color="000000"/>
              <w:bottom w:val="single" w:sz="1" w:space="0" w:color="000000"/>
              <w:right w:val="single" w:sz="4" w:space="0" w:color="000000"/>
            </w:tcBorders>
            <w:vAlign w:val="center"/>
          </w:tcPr>
          <w:p w14:paraId="06D57E6F"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204</w:t>
            </w:r>
          </w:p>
        </w:tc>
      </w:tr>
      <w:tr w:rsidR="0000611E" w:rsidRPr="004C6A40" w14:paraId="0729E2DC" w14:textId="77777777" w:rsidTr="0000611E">
        <w:trPr>
          <w:trHeight w:val="407"/>
        </w:trPr>
        <w:tc>
          <w:tcPr>
            <w:tcW w:w="842" w:type="pct"/>
            <w:tcBorders>
              <w:left w:val="single" w:sz="2" w:space="0" w:color="000000"/>
              <w:bottom w:val="single" w:sz="1" w:space="0" w:color="000000"/>
              <w:right w:val="single" w:sz="2" w:space="0" w:color="000000"/>
            </w:tcBorders>
            <w:vAlign w:val="center"/>
          </w:tcPr>
          <w:p w14:paraId="4C37233B" w14:textId="77777777" w:rsidR="0000611E" w:rsidRPr="0000611E" w:rsidRDefault="0000611E" w:rsidP="0000611E">
            <w:pPr>
              <w:spacing w:line="240" w:lineRule="auto"/>
              <w:jc w:val="center"/>
              <w:rPr>
                <w:rFonts w:ascii="Calibri" w:hAnsi="Calibri" w:cs="Calibri"/>
                <w:color w:val="000000"/>
              </w:rPr>
            </w:pPr>
            <w:r w:rsidRPr="0000611E">
              <w:rPr>
                <w:rFonts w:ascii="Calibri" w:hAnsi="Calibri" w:cs="Calibri"/>
                <w:color w:val="000000"/>
              </w:rPr>
              <w:t>0s48</w:t>
            </w:r>
          </w:p>
        </w:tc>
        <w:tc>
          <w:tcPr>
            <w:tcW w:w="693" w:type="pct"/>
            <w:tcBorders>
              <w:left w:val="single" w:sz="2" w:space="0" w:color="000000"/>
              <w:bottom w:val="single" w:sz="1" w:space="0" w:color="000000"/>
              <w:right w:val="single" w:sz="2" w:space="0" w:color="000000"/>
            </w:tcBorders>
            <w:vAlign w:val="center"/>
          </w:tcPr>
          <w:p w14:paraId="7A4F765B" w14:textId="2F381E95" w:rsidR="0000611E" w:rsidRDefault="0000611E" w:rsidP="0000611E">
            <w:pPr>
              <w:spacing w:line="240" w:lineRule="auto"/>
              <w:jc w:val="center"/>
              <w:rPr>
                <w:rFonts w:ascii="Calibri" w:hAnsi="Calibri" w:cs="Calibri"/>
                <w:color w:val="000000"/>
              </w:rPr>
            </w:pPr>
            <w:r>
              <w:rPr>
                <w:rFonts w:ascii="Calibri" w:hAnsi="Calibri" w:cs="Calibri"/>
                <w:color w:val="000000"/>
              </w:rPr>
              <w:t>23.</w:t>
            </w:r>
            <w:r w:rsidR="00BC57B1">
              <w:rPr>
                <w:rFonts w:ascii="Calibri" w:hAnsi="Calibri" w:cs="Calibri"/>
                <w:color w:val="000000"/>
              </w:rPr>
              <w:t>2</w:t>
            </w:r>
          </w:p>
        </w:tc>
        <w:tc>
          <w:tcPr>
            <w:tcW w:w="693" w:type="pct"/>
            <w:tcBorders>
              <w:left w:val="single" w:sz="2" w:space="0" w:color="000000"/>
              <w:bottom w:val="single" w:sz="1" w:space="0" w:color="000000"/>
              <w:right w:val="single" w:sz="2" w:space="0" w:color="000000"/>
            </w:tcBorders>
            <w:vAlign w:val="center"/>
          </w:tcPr>
          <w:p w14:paraId="557C7ECA"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-2.53</w:t>
            </w:r>
          </w:p>
        </w:tc>
        <w:tc>
          <w:tcPr>
            <w:tcW w:w="693" w:type="pct"/>
            <w:tcBorders>
              <w:left w:val="single" w:sz="2" w:space="0" w:color="000000"/>
              <w:bottom w:val="single" w:sz="1" w:space="0" w:color="000000"/>
              <w:right w:val="single" w:sz="2" w:space="0" w:color="000000"/>
            </w:tcBorders>
            <w:vAlign w:val="center"/>
          </w:tcPr>
          <w:p w14:paraId="2418DD6E" w14:textId="571B15A5" w:rsidR="0000611E" w:rsidRDefault="0000611E" w:rsidP="0000611E">
            <w:pPr>
              <w:spacing w:line="240" w:lineRule="auto"/>
              <w:jc w:val="center"/>
              <w:rPr>
                <w:rFonts w:ascii="Calibri" w:hAnsi="Calibri" w:cs="Calibri"/>
                <w:color w:val="000000"/>
              </w:rPr>
            </w:pPr>
            <w:r>
              <w:rPr>
                <w:rFonts w:ascii="Calibri" w:hAnsi="Calibri" w:cs="Calibri"/>
                <w:color w:val="000000"/>
              </w:rPr>
              <w:t>8</w:t>
            </w:r>
            <w:r w:rsidR="00BC57B1">
              <w:rPr>
                <w:rFonts w:ascii="Calibri" w:hAnsi="Calibri" w:cs="Calibri"/>
                <w:color w:val="000000"/>
              </w:rPr>
              <w:t>0.1</w:t>
            </w:r>
          </w:p>
        </w:tc>
        <w:tc>
          <w:tcPr>
            <w:tcW w:w="693" w:type="pct"/>
            <w:tcBorders>
              <w:left w:val="single" w:sz="2" w:space="0" w:color="000000"/>
              <w:bottom w:val="single" w:sz="1" w:space="0" w:color="000000"/>
              <w:right w:val="single" w:sz="2" w:space="0" w:color="000000"/>
            </w:tcBorders>
            <w:vAlign w:val="center"/>
          </w:tcPr>
          <w:p w14:paraId="68F39AD4"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16.6</w:t>
            </w:r>
          </w:p>
        </w:tc>
        <w:tc>
          <w:tcPr>
            <w:tcW w:w="693" w:type="pct"/>
            <w:tcBorders>
              <w:left w:val="single" w:sz="2" w:space="0" w:color="000000"/>
              <w:bottom w:val="single" w:sz="1" w:space="0" w:color="000000"/>
              <w:right w:val="single" w:sz="4" w:space="0" w:color="000000"/>
            </w:tcBorders>
            <w:vAlign w:val="center"/>
          </w:tcPr>
          <w:p w14:paraId="648796FF" w14:textId="19A0632A" w:rsidR="0000611E" w:rsidRDefault="0000611E" w:rsidP="0000611E">
            <w:pPr>
              <w:spacing w:line="240" w:lineRule="auto"/>
              <w:jc w:val="center"/>
              <w:rPr>
                <w:rFonts w:ascii="Calibri" w:hAnsi="Calibri" w:cs="Calibri"/>
                <w:color w:val="000000"/>
              </w:rPr>
            </w:pPr>
            <w:r>
              <w:rPr>
                <w:rFonts w:ascii="Calibri" w:hAnsi="Calibri" w:cs="Calibri"/>
                <w:color w:val="000000"/>
              </w:rPr>
              <w:t>2</w:t>
            </w:r>
            <w:r w:rsidR="00BC57B1">
              <w:rPr>
                <w:rFonts w:ascii="Calibri" w:hAnsi="Calibri" w:cs="Calibri"/>
                <w:color w:val="000000"/>
              </w:rPr>
              <w:t>33</w:t>
            </w:r>
          </w:p>
        </w:tc>
        <w:tc>
          <w:tcPr>
            <w:tcW w:w="693" w:type="pct"/>
            <w:tcBorders>
              <w:left w:val="single" w:sz="2" w:space="0" w:color="000000"/>
              <w:bottom w:val="single" w:sz="1" w:space="0" w:color="000000"/>
              <w:right w:val="single" w:sz="4" w:space="0" w:color="000000"/>
            </w:tcBorders>
            <w:vAlign w:val="center"/>
          </w:tcPr>
          <w:p w14:paraId="40B8A8A0"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49.0</w:t>
            </w:r>
          </w:p>
        </w:tc>
      </w:tr>
      <w:tr w:rsidR="0000611E" w:rsidRPr="004C6A40" w14:paraId="333F3271" w14:textId="77777777" w:rsidTr="0000611E">
        <w:trPr>
          <w:trHeight w:val="384"/>
        </w:trPr>
        <w:tc>
          <w:tcPr>
            <w:tcW w:w="842" w:type="pct"/>
            <w:tcBorders>
              <w:left w:val="single" w:sz="2" w:space="0" w:color="000000"/>
              <w:bottom w:val="single" w:sz="1" w:space="0" w:color="000000"/>
              <w:right w:val="single" w:sz="2" w:space="0" w:color="000000"/>
            </w:tcBorders>
            <w:vAlign w:val="center"/>
          </w:tcPr>
          <w:p w14:paraId="6CF0D880" w14:textId="77777777" w:rsidR="0000611E" w:rsidRPr="0000611E" w:rsidRDefault="0000611E" w:rsidP="0000611E">
            <w:pPr>
              <w:spacing w:line="240" w:lineRule="auto"/>
              <w:jc w:val="center"/>
              <w:rPr>
                <w:rFonts w:ascii="Calibri" w:hAnsi="Calibri" w:cs="Calibri"/>
                <w:color w:val="000000"/>
              </w:rPr>
            </w:pPr>
            <w:r w:rsidRPr="0000611E">
              <w:rPr>
                <w:rFonts w:ascii="Calibri" w:hAnsi="Calibri" w:cs="Calibri"/>
                <w:color w:val="000000"/>
              </w:rPr>
              <w:t>0s144</w:t>
            </w:r>
          </w:p>
        </w:tc>
        <w:tc>
          <w:tcPr>
            <w:tcW w:w="693" w:type="pct"/>
            <w:tcBorders>
              <w:left w:val="single" w:sz="2" w:space="0" w:color="000000"/>
              <w:bottom w:val="single" w:sz="1" w:space="0" w:color="000000"/>
              <w:right w:val="single" w:sz="2" w:space="0" w:color="000000"/>
            </w:tcBorders>
            <w:vAlign w:val="center"/>
          </w:tcPr>
          <w:p w14:paraId="6EAEAABF"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23.1</w:t>
            </w:r>
          </w:p>
        </w:tc>
        <w:tc>
          <w:tcPr>
            <w:tcW w:w="693" w:type="pct"/>
            <w:tcBorders>
              <w:left w:val="single" w:sz="2" w:space="0" w:color="000000"/>
              <w:bottom w:val="single" w:sz="1" w:space="0" w:color="000000"/>
              <w:right w:val="single" w:sz="2" w:space="0" w:color="000000"/>
            </w:tcBorders>
            <w:vAlign w:val="center"/>
          </w:tcPr>
          <w:p w14:paraId="3DD95227"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-0.242</w:t>
            </w:r>
          </w:p>
        </w:tc>
        <w:tc>
          <w:tcPr>
            <w:tcW w:w="693" w:type="pct"/>
            <w:tcBorders>
              <w:left w:val="single" w:sz="2" w:space="0" w:color="000000"/>
              <w:bottom w:val="single" w:sz="1" w:space="0" w:color="000000"/>
              <w:right w:val="single" w:sz="2" w:space="0" w:color="000000"/>
            </w:tcBorders>
            <w:vAlign w:val="center"/>
          </w:tcPr>
          <w:p w14:paraId="55318A3E"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47.8</w:t>
            </w:r>
          </w:p>
        </w:tc>
        <w:tc>
          <w:tcPr>
            <w:tcW w:w="693" w:type="pct"/>
            <w:tcBorders>
              <w:left w:val="single" w:sz="2" w:space="0" w:color="000000"/>
              <w:bottom w:val="single" w:sz="1" w:space="0" w:color="000000"/>
              <w:right w:val="single" w:sz="2" w:space="0" w:color="000000"/>
            </w:tcBorders>
            <w:vAlign w:val="center"/>
          </w:tcPr>
          <w:p w14:paraId="689151D3"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4.25</w:t>
            </w:r>
          </w:p>
        </w:tc>
        <w:tc>
          <w:tcPr>
            <w:tcW w:w="693" w:type="pct"/>
            <w:tcBorders>
              <w:left w:val="single" w:sz="2" w:space="0" w:color="000000"/>
              <w:bottom w:val="single" w:sz="1" w:space="0" w:color="000000"/>
              <w:right w:val="single" w:sz="4" w:space="0" w:color="000000"/>
            </w:tcBorders>
            <w:vAlign w:val="center"/>
          </w:tcPr>
          <w:p w14:paraId="29FCFBAC"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52.9</w:t>
            </w:r>
          </w:p>
        </w:tc>
        <w:tc>
          <w:tcPr>
            <w:tcW w:w="693" w:type="pct"/>
            <w:tcBorders>
              <w:left w:val="single" w:sz="2" w:space="0" w:color="000000"/>
              <w:bottom w:val="single" w:sz="1" w:space="0" w:color="000000"/>
              <w:right w:val="single" w:sz="4" w:space="0" w:color="000000"/>
            </w:tcBorders>
            <w:vAlign w:val="center"/>
          </w:tcPr>
          <w:p w14:paraId="694FBE2A"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-5.50</w:t>
            </w:r>
          </w:p>
        </w:tc>
      </w:tr>
      <w:tr w:rsidR="0000611E" w:rsidRPr="004C6A40" w14:paraId="4B62EF7C" w14:textId="77777777" w:rsidTr="0000611E">
        <w:trPr>
          <w:trHeight w:val="384"/>
        </w:trPr>
        <w:tc>
          <w:tcPr>
            <w:tcW w:w="842" w:type="pct"/>
            <w:tcBorders>
              <w:left w:val="single" w:sz="2" w:space="0" w:color="000000"/>
              <w:bottom w:val="single" w:sz="1" w:space="0" w:color="000000"/>
              <w:right w:val="single" w:sz="2" w:space="0" w:color="000000"/>
            </w:tcBorders>
            <w:vAlign w:val="center"/>
          </w:tcPr>
          <w:p w14:paraId="1A7EE315" w14:textId="77777777" w:rsidR="0000611E" w:rsidRPr="0000611E" w:rsidRDefault="0000611E" w:rsidP="0000611E">
            <w:pPr>
              <w:spacing w:line="240" w:lineRule="auto"/>
              <w:jc w:val="center"/>
              <w:rPr>
                <w:rFonts w:ascii="Calibri" w:hAnsi="Calibri" w:cs="Calibri"/>
                <w:color w:val="000000"/>
              </w:rPr>
            </w:pPr>
            <w:r w:rsidRPr="0000611E">
              <w:rPr>
                <w:rFonts w:ascii="Calibri" w:hAnsi="Calibri" w:cs="Calibri"/>
                <w:color w:val="000000"/>
              </w:rPr>
              <w:t>1s1</w:t>
            </w:r>
          </w:p>
        </w:tc>
        <w:tc>
          <w:tcPr>
            <w:tcW w:w="693" w:type="pct"/>
            <w:tcBorders>
              <w:left w:val="single" w:sz="2" w:space="0" w:color="000000"/>
              <w:bottom w:val="single" w:sz="1" w:space="0" w:color="000000"/>
              <w:right w:val="single" w:sz="2" w:space="0" w:color="000000"/>
            </w:tcBorders>
            <w:vAlign w:val="center"/>
          </w:tcPr>
          <w:p w14:paraId="10DA61CA"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21.0</w:t>
            </w:r>
          </w:p>
        </w:tc>
        <w:tc>
          <w:tcPr>
            <w:tcW w:w="693" w:type="pct"/>
            <w:tcBorders>
              <w:left w:val="single" w:sz="2" w:space="0" w:color="000000"/>
              <w:bottom w:val="single" w:sz="1" w:space="0" w:color="000000"/>
              <w:right w:val="single" w:sz="2" w:space="0" w:color="000000"/>
            </w:tcBorders>
            <w:vAlign w:val="center"/>
          </w:tcPr>
          <w:p w14:paraId="24E64EF6"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-1.15</w:t>
            </w:r>
          </w:p>
        </w:tc>
        <w:tc>
          <w:tcPr>
            <w:tcW w:w="693" w:type="pct"/>
            <w:tcBorders>
              <w:left w:val="single" w:sz="2" w:space="0" w:color="000000"/>
              <w:bottom w:val="single" w:sz="1" w:space="0" w:color="000000"/>
              <w:right w:val="single" w:sz="2" w:space="0" w:color="000000"/>
            </w:tcBorders>
            <w:vAlign w:val="center"/>
          </w:tcPr>
          <w:p w14:paraId="326FFF45"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74.0</w:t>
            </w:r>
          </w:p>
        </w:tc>
        <w:tc>
          <w:tcPr>
            <w:tcW w:w="693" w:type="pct"/>
            <w:tcBorders>
              <w:left w:val="single" w:sz="2" w:space="0" w:color="000000"/>
              <w:bottom w:val="single" w:sz="1" w:space="0" w:color="000000"/>
              <w:right w:val="single" w:sz="2" w:space="0" w:color="000000"/>
            </w:tcBorders>
            <w:vAlign w:val="center"/>
          </w:tcPr>
          <w:p w14:paraId="0DA0D3FC"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9.64</w:t>
            </w:r>
          </w:p>
        </w:tc>
        <w:tc>
          <w:tcPr>
            <w:tcW w:w="693" w:type="pct"/>
            <w:tcBorders>
              <w:left w:val="single" w:sz="2" w:space="0" w:color="000000"/>
              <w:bottom w:val="single" w:sz="1" w:space="0" w:color="000000"/>
              <w:right w:val="single" w:sz="4" w:space="0" w:color="000000"/>
            </w:tcBorders>
            <w:vAlign w:val="center"/>
          </w:tcPr>
          <w:p w14:paraId="6DF11CD2"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108</w:t>
            </w:r>
          </w:p>
        </w:tc>
        <w:tc>
          <w:tcPr>
            <w:tcW w:w="693" w:type="pct"/>
            <w:tcBorders>
              <w:left w:val="single" w:sz="2" w:space="0" w:color="000000"/>
              <w:bottom w:val="single" w:sz="1" w:space="0" w:color="000000"/>
              <w:right w:val="single" w:sz="4" w:space="0" w:color="000000"/>
            </w:tcBorders>
            <w:vAlign w:val="center"/>
          </w:tcPr>
          <w:p w14:paraId="55EB9FEB"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-2.36</w:t>
            </w:r>
          </w:p>
        </w:tc>
      </w:tr>
      <w:tr w:rsidR="0000611E" w:rsidRPr="004C6A40" w14:paraId="2F1C88CC" w14:textId="77777777" w:rsidTr="0000611E">
        <w:trPr>
          <w:trHeight w:val="407"/>
        </w:trPr>
        <w:tc>
          <w:tcPr>
            <w:tcW w:w="842" w:type="pct"/>
            <w:tcBorders>
              <w:left w:val="single" w:sz="2" w:space="0" w:color="000000"/>
              <w:bottom w:val="single" w:sz="1" w:space="0" w:color="000000"/>
              <w:right w:val="single" w:sz="2" w:space="0" w:color="000000"/>
            </w:tcBorders>
            <w:vAlign w:val="center"/>
          </w:tcPr>
          <w:p w14:paraId="2D8A3E37" w14:textId="77777777" w:rsidR="0000611E" w:rsidRPr="0000611E" w:rsidRDefault="0000611E" w:rsidP="0000611E">
            <w:pPr>
              <w:spacing w:line="240" w:lineRule="auto"/>
              <w:jc w:val="center"/>
              <w:rPr>
                <w:rFonts w:ascii="Calibri" w:hAnsi="Calibri" w:cs="Calibri"/>
                <w:color w:val="000000"/>
              </w:rPr>
            </w:pPr>
            <w:r w:rsidRPr="0000611E">
              <w:rPr>
                <w:rFonts w:ascii="Calibri" w:hAnsi="Calibri" w:cs="Calibri"/>
                <w:color w:val="000000"/>
              </w:rPr>
              <w:t>1s2</w:t>
            </w:r>
          </w:p>
        </w:tc>
        <w:tc>
          <w:tcPr>
            <w:tcW w:w="693" w:type="pct"/>
            <w:tcBorders>
              <w:left w:val="single" w:sz="2" w:space="0" w:color="000000"/>
              <w:bottom w:val="single" w:sz="1" w:space="0" w:color="000000"/>
              <w:right w:val="single" w:sz="2" w:space="0" w:color="000000"/>
            </w:tcBorders>
            <w:vAlign w:val="center"/>
          </w:tcPr>
          <w:p w14:paraId="2B81997A"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22.9</w:t>
            </w:r>
          </w:p>
        </w:tc>
        <w:tc>
          <w:tcPr>
            <w:tcW w:w="693" w:type="pct"/>
            <w:tcBorders>
              <w:left w:val="single" w:sz="2" w:space="0" w:color="000000"/>
              <w:bottom w:val="single" w:sz="1" w:space="0" w:color="000000"/>
              <w:right w:val="single" w:sz="2" w:space="0" w:color="000000"/>
            </w:tcBorders>
            <w:vAlign w:val="center"/>
          </w:tcPr>
          <w:p w14:paraId="25E99A77"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-4.31</w:t>
            </w:r>
          </w:p>
        </w:tc>
        <w:tc>
          <w:tcPr>
            <w:tcW w:w="693" w:type="pct"/>
            <w:tcBorders>
              <w:left w:val="single" w:sz="2" w:space="0" w:color="000000"/>
              <w:bottom w:val="single" w:sz="1" w:space="0" w:color="000000"/>
              <w:right w:val="single" w:sz="2" w:space="0" w:color="000000"/>
            </w:tcBorders>
            <w:vAlign w:val="center"/>
          </w:tcPr>
          <w:p w14:paraId="0DD7831A"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76.8</w:t>
            </w:r>
          </w:p>
        </w:tc>
        <w:tc>
          <w:tcPr>
            <w:tcW w:w="693" w:type="pct"/>
            <w:tcBorders>
              <w:left w:val="single" w:sz="2" w:space="0" w:color="000000"/>
              <w:bottom w:val="single" w:sz="1" w:space="0" w:color="000000"/>
              <w:right w:val="single" w:sz="2" w:space="0" w:color="000000"/>
            </w:tcBorders>
            <w:vAlign w:val="center"/>
          </w:tcPr>
          <w:p w14:paraId="1FCD34F2"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8.39</w:t>
            </w:r>
          </w:p>
        </w:tc>
        <w:tc>
          <w:tcPr>
            <w:tcW w:w="693" w:type="pct"/>
            <w:tcBorders>
              <w:left w:val="single" w:sz="2" w:space="0" w:color="000000"/>
              <w:bottom w:val="single" w:sz="1" w:space="0" w:color="000000"/>
              <w:right w:val="single" w:sz="4" w:space="0" w:color="000000"/>
            </w:tcBorders>
            <w:vAlign w:val="center"/>
          </w:tcPr>
          <w:p w14:paraId="1E74D9BE"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234</w:t>
            </w:r>
          </w:p>
        </w:tc>
        <w:tc>
          <w:tcPr>
            <w:tcW w:w="693" w:type="pct"/>
            <w:tcBorders>
              <w:left w:val="single" w:sz="2" w:space="0" w:color="000000"/>
              <w:bottom w:val="single" w:sz="1" w:space="0" w:color="000000"/>
              <w:right w:val="single" w:sz="4" w:space="0" w:color="000000"/>
            </w:tcBorders>
            <w:vAlign w:val="center"/>
          </w:tcPr>
          <w:p w14:paraId="03D21FD9"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18.1</w:t>
            </w:r>
          </w:p>
        </w:tc>
      </w:tr>
      <w:tr w:rsidR="0000611E" w:rsidRPr="004C6A40" w14:paraId="76CEA6FD" w14:textId="77777777" w:rsidTr="0000611E">
        <w:trPr>
          <w:trHeight w:val="384"/>
        </w:trPr>
        <w:tc>
          <w:tcPr>
            <w:tcW w:w="842" w:type="pct"/>
            <w:tcBorders>
              <w:left w:val="single" w:sz="2" w:space="0" w:color="000000"/>
              <w:bottom w:val="single" w:sz="1" w:space="0" w:color="000000"/>
              <w:right w:val="single" w:sz="2" w:space="0" w:color="000000"/>
            </w:tcBorders>
            <w:vAlign w:val="center"/>
          </w:tcPr>
          <w:p w14:paraId="74B8C017" w14:textId="77777777" w:rsidR="0000611E" w:rsidRPr="0000611E" w:rsidRDefault="0000611E" w:rsidP="0000611E">
            <w:pPr>
              <w:spacing w:line="240" w:lineRule="auto"/>
              <w:jc w:val="center"/>
              <w:rPr>
                <w:rFonts w:ascii="Calibri" w:hAnsi="Calibri" w:cs="Calibri"/>
                <w:color w:val="000000"/>
              </w:rPr>
            </w:pPr>
            <w:r w:rsidRPr="0000611E">
              <w:rPr>
                <w:rFonts w:ascii="Calibri" w:hAnsi="Calibri" w:cs="Calibri"/>
                <w:color w:val="000000"/>
              </w:rPr>
              <w:t>1s3</w:t>
            </w:r>
          </w:p>
        </w:tc>
        <w:tc>
          <w:tcPr>
            <w:tcW w:w="693" w:type="pct"/>
            <w:tcBorders>
              <w:left w:val="single" w:sz="2" w:space="0" w:color="000000"/>
              <w:bottom w:val="single" w:sz="1" w:space="0" w:color="000000"/>
              <w:right w:val="single" w:sz="2" w:space="0" w:color="000000"/>
            </w:tcBorders>
            <w:vAlign w:val="center"/>
          </w:tcPr>
          <w:p w14:paraId="6EAE2538"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23.0</w:t>
            </w:r>
          </w:p>
        </w:tc>
        <w:tc>
          <w:tcPr>
            <w:tcW w:w="693" w:type="pct"/>
            <w:tcBorders>
              <w:left w:val="single" w:sz="2" w:space="0" w:color="000000"/>
              <w:bottom w:val="single" w:sz="1" w:space="0" w:color="000000"/>
              <w:right w:val="single" w:sz="2" w:space="0" w:color="000000"/>
            </w:tcBorders>
            <w:vAlign w:val="center"/>
          </w:tcPr>
          <w:p w14:paraId="29D6C0B8"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-2.91</w:t>
            </w:r>
          </w:p>
        </w:tc>
        <w:tc>
          <w:tcPr>
            <w:tcW w:w="693" w:type="pct"/>
            <w:tcBorders>
              <w:left w:val="single" w:sz="2" w:space="0" w:color="000000"/>
              <w:bottom w:val="single" w:sz="1" w:space="0" w:color="000000"/>
              <w:right w:val="single" w:sz="2" w:space="0" w:color="000000"/>
            </w:tcBorders>
            <w:vAlign w:val="center"/>
          </w:tcPr>
          <w:p w14:paraId="2EAC118F"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79.9</w:t>
            </w:r>
          </w:p>
        </w:tc>
        <w:tc>
          <w:tcPr>
            <w:tcW w:w="693" w:type="pct"/>
            <w:tcBorders>
              <w:left w:val="single" w:sz="2" w:space="0" w:color="000000"/>
              <w:bottom w:val="single" w:sz="1" w:space="0" w:color="000000"/>
              <w:right w:val="single" w:sz="2" w:space="0" w:color="000000"/>
            </w:tcBorders>
            <w:vAlign w:val="center"/>
          </w:tcPr>
          <w:p w14:paraId="1A2A7611"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5.92</w:t>
            </w:r>
          </w:p>
        </w:tc>
        <w:tc>
          <w:tcPr>
            <w:tcW w:w="693" w:type="pct"/>
            <w:tcBorders>
              <w:left w:val="single" w:sz="2" w:space="0" w:color="000000"/>
              <w:bottom w:val="single" w:sz="1" w:space="0" w:color="000000"/>
              <w:right w:val="single" w:sz="4" w:space="0" w:color="000000"/>
            </w:tcBorders>
            <w:vAlign w:val="center"/>
          </w:tcPr>
          <w:p w14:paraId="6A0018DB"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141</w:t>
            </w:r>
          </w:p>
        </w:tc>
        <w:tc>
          <w:tcPr>
            <w:tcW w:w="693" w:type="pct"/>
            <w:tcBorders>
              <w:left w:val="single" w:sz="2" w:space="0" w:color="000000"/>
              <w:bottom w:val="single" w:sz="1" w:space="0" w:color="000000"/>
              <w:right w:val="single" w:sz="4" w:space="0" w:color="000000"/>
            </w:tcBorders>
            <w:vAlign w:val="center"/>
          </w:tcPr>
          <w:p w14:paraId="20C6699E"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8.21</w:t>
            </w:r>
          </w:p>
        </w:tc>
      </w:tr>
      <w:tr w:rsidR="0000611E" w:rsidRPr="004C6A40" w14:paraId="6A8CFBD8" w14:textId="77777777" w:rsidTr="0000611E">
        <w:trPr>
          <w:trHeight w:val="384"/>
        </w:trPr>
        <w:tc>
          <w:tcPr>
            <w:tcW w:w="842" w:type="pct"/>
            <w:tcBorders>
              <w:left w:val="single" w:sz="2" w:space="0" w:color="000000"/>
              <w:bottom w:val="single" w:sz="1" w:space="0" w:color="000000"/>
              <w:right w:val="single" w:sz="2" w:space="0" w:color="000000"/>
            </w:tcBorders>
            <w:vAlign w:val="center"/>
          </w:tcPr>
          <w:p w14:paraId="70E93AE2" w14:textId="77777777" w:rsidR="0000611E" w:rsidRPr="0000611E" w:rsidRDefault="0000611E" w:rsidP="0000611E">
            <w:pPr>
              <w:spacing w:line="240" w:lineRule="auto"/>
              <w:jc w:val="center"/>
              <w:rPr>
                <w:rFonts w:ascii="Calibri" w:hAnsi="Calibri" w:cs="Calibri"/>
                <w:color w:val="000000"/>
              </w:rPr>
            </w:pPr>
            <w:r w:rsidRPr="0000611E">
              <w:rPr>
                <w:rFonts w:ascii="Calibri" w:hAnsi="Calibri" w:cs="Calibri"/>
                <w:color w:val="000000"/>
              </w:rPr>
              <w:t>1s4</w:t>
            </w:r>
          </w:p>
        </w:tc>
        <w:tc>
          <w:tcPr>
            <w:tcW w:w="693" w:type="pct"/>
            <w:tcBorders>
              <w:left w:val="single" w:sz="2" w:space="0" w:color="000000"/>
              <w:bottom w:val="single" w:sz="1" w:space="0" w:color="000000"/>
              <w:right w:val="single" w:sz="2" w:space="0" w:color="000000"/>
            </w:tcBorders>
            <w:vAlign w:val="center"/>
          </w:tcPr>
          <w:p w14:paraId="3E84DD6C"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24.2</w:t>
            </w:r>
          </w:p>
        </w:tc>
        <w:tc>
          <w:tcPr>
            <w:tcW w:w="693" w:type="pct"/>
            <w:tcBorders>
              <w:left w:val="single" w:sz="2" w:space="0" w:color="000000"/>
              <w:bottom w:val="single" w:sz="1" w:space="0" w:color="000000"/>
              <w:right w:val="single" w:sz="2" w:space="0" w:color="000000"/>
            </w:tcBorders>
            <w:vAlign w:val="center"/>
          </w:tcPr>
          <w:p w14:paraId="0A2F52AD"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-1.17</w:t>
            </w:r>
          </w:p>
        </w:tc>
        <w:tc>
          <w:tcPr>
            <w:tcW w:w="693" w:type="pct"/>
            <w:tcBorders>
              <w:left w:val="single" w:sz="2" w:space="0" w:color="000000"/>
              <w:bottom w:val="single" w:sz="1" w:space="0" w:color="000000"/>
              <w:right w:val="single" w:sz="2" w:space="0" w:color="000000"/>
            </w:tcBorders>
            <w:vAlign w:val="center"/>
          </w:tcPr>
          <w:p w14:paraId="5483738A"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67.8</w:t>
            </w:r>
          </w:p>
        </w:tc>
        <w:tc>
          <w:tcPr>
            <w:tcW w:w="693" w:type="pct"/>
            <w:tcBorders>
              <w:left w:val="single" w:sz="2" w:space="0" w:color="000000"/>
              <w:bottom w:val="single" w:sz="1" w:space="0" w:color="000000"/>
              <w:right w:val="single" w:sz="2" w:space="0" w:color="000000"/>
            </w:tcBorders>
            <w:vAlign w:val="center"/>
          </w:tcPr>
          <w:p w14:paraId="51F453EB"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3.29</w:t>
            </w:r>
          </w:p>
        </w:tc>
        <w:tc>
          <w:tcPr>
            <w:tcW w:w="693" w:type="pct"/>
            <w:tcBorders>
              <w:left w:val="single" w:sz="2" w:space="0" w:color="000000"/>
              <w:bottom w:val="single" w:sz="1" w:space="0" w:color="000000"/>
              <w:right w:val="single" w:sz="4" w:space="0" w:color="000000"/>
            </w:tcBorders>
            <w:vAlign w:val="center"/>
          </w:tcPr>
          <w:p w14:paraId="25442F98"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289</w:t>
            </w:r>
          </w:p>
        </w:tc>
        <w:tc>
          <w:tcPr>
            <w:tcW w:w="693" w:type="pct"/>
            <w:tcBorders>
              <w:left w:val="single" w:sz="2" w:space="0" w:color="000000"/>
              <w:bottom w:val="single" w:sz="1" w:space="0" w:color="000000"/>
              <w:right w:val="single" w:sz="4" w:space="0" w:color="000000"/>
            </w:tcBorders>
            <w:vAlign w:val="center"/>
          </w:tcPr>
          <w:p w14:paraId="43E2B029"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56.8</w:t>
            </w:r>
          </w:p>
        </w:tc>
      </w:tr>
      <w:tr w:rsidR="0000611E" w:rsidRPr="004C6A40" w14:paraId="44F89F47" w14:textId="77777777" w:rsidTr="0000611E">
        <w:trPr>
          <w:trHeight w:val="407"/>
        </w:trPr>
        <w:tc>
          <w:tcPr>
            <w:tcW w:w="842" w:type="pct"/>
            <w:tcBorders>
              <w:left w:val="single" w:sz="2" w:space="0" w:color="000000"/>
              <w:bottom w:val="single" w:sz="4" w:space="0" w:color="000000"/>
              <w:right w:val="single" w:sz="2" w:space="0" w:color="000000"/>
            </w:tcBorders>
            <w:vAlign w:val="center"/>
          </w:tcPr>
          <w:p w14:paraId="3DA67D56" w14:textId="77777777" w:rsidR="0000611E" w:rsidRPr="0000611E" w:rsidRDefault="0000611E" w:rsidP="0000611E">
            <w:pPr>
              <w:spacing w:line="240" w:lineRule="auto"/>
              <w:jc w:val="center"/>
              <w:rPr>
                <w:rFonts w:ascii="Calibri" w:hAnsi="Calibri" w:cs="Calibri"/>
                <w:color w:val="000000"/>
              </w:rPr>
            </w:pPr>
            <w:r w:rsidRPr="0000611E">
              <w:rPr>
                <w:rFonts w:ascii="Calibri" w:hAnsi="Calibri" w:cs="Calibri"/>
                <w:color w:val="000000"/>
              </w:rPr>
              <w:t>1s5</w:t>
            </w:r>
          </w:p>
        </w:tc>
        <w:tc>
          <w:tcPr>
            <w:tcW w:w="693" w:type="pct"/>
            <w:tcBorders>
              <w:left w:val="single" w:sz="2" w:space="0" w:color="000000"/>
              <w:bottom w:val="single" w:sz="4" w:space="0" w:color="000000"/>
              <w:right w:val="single" w:sz="2" w:space="0" w:color="000000"/>
            </w:tcBorders>
            <w:vAlign w:val="center"/>
          </w:tcPr>
          <w:p w14:paraId="37232D5A"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30.2</w:t>
            </w:r>
          </w:p>
        </w:tc>
        <w:tc>
          <w:tcPr>
            <w:tcW w:w="693" w:type="pct"/>
            <w:tcBorders>
              <w:left w:val="single" w:sz="2" w:space="0" w:color="000000"/>
              <w:bottom w:val="single" w:sz="4" w:space="0" w:color="000000"/>
              <w:right w:val="single" w:sz="2" w:space="0" w:color="000000"/>
            </w:tcBorders>
            <w:vAlign w:val="center"/>
          </w:tcPr>
          <w:p w14:paraId="5B8F98C1"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-2.03</w:t>
            </w:r>
          </w:p>
        </w:tc>
        <w:tc>
          <w:tcPr>
            <w:tcW w:w="693" w:type="pct"/>
            <w:tcBorders>
              <w:left w:val="single" w:sz="2" w:space="0" w:color="000000"/>
              <w:bottom w:val="single" w:sz="4" w:space="0" w:color="000000"/>
              <w:right w:val="single" w:sz="2" w:space="0" w:color="000000"/>
            </w:tcBorders>
            <w:vAlign w:val="center"/>
          </w:tcPr>
          <w:p w14:paraId="2EE413C2"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79.1</w:t>
            </w:r>
          </w:p>
        </w:tc>
        <w:tc>
          <w:tcPr>
            <w:tcW w:w="693" w:type="pct"/>
            <w:tcBorders>
              <w:left w:val="single" w:sz="2" w:space="0" w:color="000000"/>
              <w:bottom w:val="single" w:sz="4" w:space="0" w:color="000000"/>
              <w:right w:val="single" w:sz="2" w:space="0" w:color="000000"/>
            </w:tcBorders>
            <w:vAlign w:val="center"/>
          </w:tcPr>
          <w:p w14:paraId="7ED6C5AD"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12.8</w:t>
            </w:r>
          </w:p>
        </w:tc>
        <w:tc>
          <w:tcPr>
            <w:tcW w:w="693" w:type="pct"/>
            <w:tcBorders>
              <w:left w:val="single" w:sz="2" w:space="0" w:color="000000"/>
              <w:bottom w:val="single" w:sz="4" w:space="0" w:color="000000"/>
              <w:right w:val="single" w:sz="4" w:space="0" w:color="000000"/>
            </w:tcBorders>
            <w:vAlign w:val="center"/>
          </w:tcPr>
          <w:p w14:paraId="106A73A3"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268</w:t>
            </w:r>
          </w:p>
        </w:tc>
        <w:tc>
          <w:tcPr>
            <w:tcW w:w="693" w:type="pct"/>
            <w:tcBorders>
              <w:left w:val="single" w:sz="2" w:space="0" w:color="000000"/>
              <w:bottom w:val="single" w:sz="4" w:space="0" w:color="000000"/>
              <w:right w:val="single" w:sz="4" w:space="0" w:color="000000"/>
            </w:tcBorders>
            <w:vAlign w:val="center"/>
          </w:tcPr>
          <w:p w14:paraId="5EE2FC5F"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45.5</w:t>
            </w:r>
          </w:p>
        </w:tc>
      </w:tr>
      <w:tr w:rsidR="0000611E" w:rsidRPr="004C6A40" w14:paraId="0E66A1B9" w14:textId="77777777" w:rsidTr="0000611E">
        <w:trPr>
          <w:trHeight w:val="384"/>
        </w:trPr>
        <w:tc>
          <w:tcPr>
            <w:tcW w:w="842" w:type="pct"/>
            <w:tcBorders>
              <w:top w:val="single" w:sz="4" w:space="0" w:color="000000"/>
              <w:left w:val="single" w:sz="2" w:space="0" w:color="000000"/>
              <w:bottom w:val="single" w:sz="4" w:space="0" w:color="000000"/>
              <w:right w:val="single" w:sz="2" w:space="0" w:color="000000"/>
            </w:tcBorders>
            <w:vAlign w:val="center"/>
          </w:tcPr>
          <w:p w14:paraId="11034DAC" w14:textId="77777777" w:rsidR="0000611E" w:rsidRPr="0000611E" w:rsidRDefault="0000611E" w:rsidP="0000611E">
            <w:pPr>
              <w:spacing w:line="240" w:lineRule="auto"/>
              <w:jc w:val="center"/>
              <w:rPr>
                <w:rFonts w:ascii="Calibri" w:hAnsi="Calibri" w:cs="Calibri"/>
                <w:color w:val="000000"/>
              </w:rPr>
            </w:pPr>
            <w:r w:rsidRPr="0000611E">
              <w:rPr>
                <w:rFonts w:ascii="Calibri" w:hAnsi="Calibri" w:cs="Calibri"/>
                <w:color w:val="000000"/>
              </w:rPr>
              <w:t>2s1</w:t>
            </w:r>
          </w:p>
        </w:tc>
        <w:tc>
          <w:tcPr>
            <w:tcW w:w="693" w:type="pct"/>
            <w:tcBorders>
              <w:top w:val="single" w:sz="4" w:space="0" w:color="000000"/>
              <w:left w:val="single" w:sz="2" w:space="0" w:color="000000"/>
              <w:bottom w:val="single" w:sz="4" w:space="0" w:color="000000"/>
              <w:right w:val="single" w:sz="2" w:space="0" w:color="000000"/>
            </w:tcBorders>
            <w:vAlign w:val="center"/>
          </w:tcPr>
          <w:p w14:paraId="46C78205"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22.9</w:t>
            </w:r>
          </w:p>
        </w:tc>
        <w:tc>
          <w:tcPr>
            <w:tcW w:w="693" w:type="pct"/>
            <w:tcBorders>
              <w:top w:val="single" w:sz="4" w:space="0" w:color="000000"/>
              <w:left w:val="single" w:sz="2" w:space="0" w:color="000000"/>
              <w:bottom w:val="single" w:sz="4" w:space="0" w:color="000000"/>
              <w:right w:val="single" w:sz="2" w:space="0" w:color="000000"/>
            </w:tcBorders>
            <w:vAlign w:val="center"/>
          </w:tcPr>
          <w:p w14:paraId="6ED3DF0B"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-1.75</w:t>
            </w:r>
          </w:p>
        </w:tc>
        <w:tc>
          <w:tcPr>
            <w:tcW w:w="693" w:type="pct"/>
            <w:tcBorders>
              <w:top w:val="single" w:sz="4" w:space="0" w:color="000000"/>
              <w:left w:val="single" w:sz="2" w:space="0" w:color="000000"/>
              <w:bottom w:val="single" w:sz="4" w:space="0" w:color="000000"/>
              <w:right w:val="single" w:sz="2" w:space="0" w:color="000000"/>
            </w:tcBorders>
            <w:vAlign w:val="center"/>
          </w:tcPr>
          <w:p w14:paraId="5120920B"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65.9</w:t>
            </w:r>
          </w:p>
        </w:tc>
        <w:tc>
          <w:tcPr>
            <w:tcW w:w="693" w:type="pct"/>
            <w:tcBorders>
              <w:top w:val="single" w:sz="4" w:space="0" w:color="000000"/>
              <w:left w:val="single" w:sz="2" w:space="0" w:color="000000"/>
              <w:bottom w:val="single" w:sz="4" w:space="0" w:color="000000"/>
              <w:right w:val="single" w:sz="2" w:space="0" w:color="000000"/>
            </w:tcBorders>
            <w:vAlign w:val="center"/>
          </w:tcPr>
          <w:p w14:paraId="698FA34F"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7.97</w:t>
            </w:r>
          </w:p>
        </w:tc>
        <w:tc>
          <w:tcPr>
            <w:tcW w:w="693" w:type="pct"/>
            <w:tcBorders>
              <w:top w:val="single" w:sz="4" w:space="0" w:color="000000"/>
              <w:left w:val="single" w:sz="2" w:space="0" w:color="000000"/>
              <w:bottom w:val="single" w:sz="4" w:space="0" w:color="000000"/>
              <w:right w:val="single" w:sz="4" w:space="0" w:color="000000"/>
            </w:tcBorders>
            <w:vAlign w:val="center"/>
          </w:tcPr>
          <w:p w14:paraId="4678FC71"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78.0</w:t>
            </w:r>
          </w:p>
        </w:tc>
        <w:tc>
          <w:tcPr>
            <w:tcW w:w="693" w:type="pct"/>
            <w:tcBorders>
              <w:top w:val="single" w:sz="4" w:space="0" w:color="000000"/>
              <w:left w:val="single" w:sz="2" w:space="0" w:color="000000"/>
              <w:bottom w:val="single" w:sz="4" w:space="0" w:color="000000"/>
              <w:right w:val="single" w:sz="4" w:space="0" w:color="000000"/>
            </w:tcBorders>
            <w:vAlign w:val="center"/>
          </w:tcPr>
          <w:p w14:paraId="2A7966B9"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-3.29</w:t>
            </w:r>
          </w:p>
        </w:tc>
      </w:tr>
      <w:tr w:rsidR="0000611E" w:rsidRPr="004C6A40" w14:paraId="60E84126" w14:textId="77777777" w:rsidTr="0000611E">
        <w:trPr>
          <w:trHeight w:val="384"/>
        </w:trPr>
        <w:tc>
          <w:tcPr>
            <w:tcW w:w="842" w:type="pct"/>
            <w:tcBorders>
              <w:top w:val="single" w:sz="4" w:space="0" w:color="000000"/>
              <w:left w:val="single" w:sz="2" w:space="0" w:color="000000"/>
              <w:bottom w:val="single" w:sz="4" w:space="0" w:color="000000"/>
              <w:right w:val="single" w:sz="2" w:space="0" w:color="000000"/>
            </w:tcBorders>
            <w:vAlign w:val="center"/>
          </w:tcPr>
          <w:p w14:paraId="1256F9DF" w14:textId="77777777" w:rsidR="0000611E" w:rsidRPr="0000611E" w:rsidRDefault="0000611E" w:rsidP="0000611E">
            <w:pPr>
              <w:spacing w:line="240" w:lineRule="auto"/>
              <w:jc w:val="center"/>
              <w:rPr>
                <w:rFonts w:ascii="Calibri" w:hAnsi="Calibri" w:cs="Calibri"/>
                <w:color w:val="000000"/>
              </w:rPr>
            </w:pPr>
            <w:r w:rsidRPr="0000611E">
              <w:rPr>
                <w:rFonts w:ascii="Calibri" w:hAnsi="Calibri" w:cs="Calibri"/>
                <w:color w:val="000000"/>
              </w:rPr>
              <w:t>2s2</w:t>
            </w:r>
          </w:p>
        </w:tc>
        <w:tc>
          <w:tcPr>
            <w:tcW w:w="693" w:type="pct"/>
            <w:tcBorders>
              <w:top w:val="single" w:sz="4" w:space="0" w:color="000000"/>
              <w:left w:val="single" w:sz="2" w:space="0" w:color="000000"/>
              <w:bottom w:val="single" w:sz="4" w:space="0" w:color="000000"/>
              <w:right w:val="single" w:sz="2" w:space="0" w:color="000000"/>
            </w:tcBorders>
            <w:vAlign w:val="center"/>
          </w:tcPr>
          <w:p w14:paraId="2DBC9450"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21.3</w:t>
            </w:r>
          </w:p>
        </w:tc>
        <w:tc>
          <w:tcPr>
            <w:tcW w:w="693" w:type="pct"/>
            <w:tcBorders>
              <w:top w:val="single" w:sz="4" w:space="0" w:color="000000"/>
              <w:left w:val="single" w:sz="2" w:space="0" w:color="000000"/>
              <w:bottom w:val="single" w:sz="4" w:space="0" w:color="000000"/>
              <w:right w:val="single" w:sz="2" w:space="0" w:color="000000"/>
            </w:tcBorders>
            <w:vAlign w:val="center"/>
          </w:tcPr>
          <w:p w14:paraId="369292A9"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-1.05</w:t>
            </w:r>
          </w:p>
        </w:tc>
        <w:tc>
          <w:tcPr>
            <w:tcW w:w="693" w:type="pct"/>
            <w:tcBorders>
              <w:top w:val="single" w:sz="4" w:space="0" w:color="000000"/>
              <w:left w:val="single" w:sz="2" w:space="0" w:color="000000"/>
              <w:bottom w:val="single" w:sz="4" w:space="0" w:color="000000"/>
              <w:right w:val="single" w:sz="2" w:space="0" w:color="000000"/>
            </w:tcBorders>
            <w:vAlign w:val="center"/>
          </w:tcPr>
          <w:p w14:paraId="30112FD1"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53.4</w:t>
            </w:r>
          </w:p>
        </w:tc>
        <w:tc>
          <w:tcPr>
            <w:tcW w:w="693" w:type="pct"/>
            <w:tcBorders>
              <w:top w:val="single" w:sz="4" w:space="0" w:color="000000"/>
              <w:left w:val="single" w:sz="2" w:space="0" w:color="000000"/>
              <w:bottom w:val="single" w:sz="4" w:space="0" w:color="000000"/>
              <w:right w:val="single" w:sz="2" w:space="0" w:color="000000"/>
            </w:tcBorders>
            <w:vAlign w:val="center"/>
          </w:tcPr>
          <w:p w14:paraId="1E643746"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2.26</w:t>
            </w:r>
          </w:p>
        </w:tc>
        <w:tc>
          <w:tcPr>
            <w:tcW w:w="693" w:type="pct"/>
            <w:tcBorders>
              <w:top w:val="single" w:sz="4" w:space="0" w:color="000000"/>
              <w:left w:val="single" w:sz="2" w:space="0" w:color="000000"/>
              <w:bottom w:val="single" w:sz="4" w:space="0" w:color="000000"/>
              <w:right w:val="single" w:sz="4" w:space="0" w:color="000000"/>
            </w:tcBorders>
            <w:vAlign w:val="center"/>
          </w:tcPr>
          <w:p w14:paraId="05A943D0"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124</w:t>
            </w:r>
          </w:p>
        </w:tc>
        <w:tc>
          <w:tcPr>
            <w:tcW w:w="693" w:type="pct"/>
            <w:tcBorders>
              <w:top w:val="single" w:sz="4" w:space="0" w:color="000000"/>
              <w:left w:val="single" w:sz="2" w:space="0" w:color="000000"/>
              <w:bottom w:val="single" w:sz="4" w:space="0" w:color="000000"/>
              <w:right w:val="single" w:sz="4" w:space="0" w:color="000000"/>
            </w:tcBorders>
            <w:vAlign w:val="center"/>
          </w:tcPr>
          <w:p w14:paraId="499B2BB3"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4.28</w:t>
            </w:r>
          </w:p>
        </w:tc>
      </w:tr>
      <w:tr w:rsidR="0000611E" w:rsidRPr="004C6A40" w14:paraId="066F6E08" w14:textId="77777777" w:rsidTr="0000611E">
        <w:trPr>
          <w:trHeight w:val="384"/>
        </w:trPr>
        <w:tc>
          <w:tcPr>
            <w:tcW w:w="842" w:type="pct"/>
            <w:tcBorders>
              <w:top w:val="single" w:sz="4" w:space="0" w:color="000000"/>
              <w:left w:val="single" w:sz="2" w:space="0" w:color="000000"/>
              <w:bottom w:val="single" w:sz="4" w:space="0" w:color="000000"/>
              <w:right w:val="single" w:sz="2" w:space="0" w:color="000000"/>
            </w:tcBorders>
            <w:vAlign w:val="center"/>
          </w:tcPr>
          <w:p w14:paraId="491847D0" w14:textId="77777777" w:rsidR="0000611E" w:rsidRPr="0000611E" w:rsidRDefault="0000611E" w:rsidP="0000611E">
            <w:pPr>
              <w:spacing w:line="240" w:lineRule="auto"/>
              <w:jc w:val="center"/>
              <w:rPr>
                <w:rFonts w:ascii="Calibri" w:hAnsi="Calibri" w:cs="Calibri"/>
                <w:color w:val="000000"/>
              </w:rPr>
            </w:pPr>
            <w:r w:rsidRPr="0000611E">
              <w:rPr>
                <w:rFonts w:ascii="Calibri" w:hAnsi="Calibri" w:cs="Calibri"/>
                <w:color w:val="000000"/>
              </w:rPr>
              <w:t>2s3</w:t>
            </w:r>
          </w:p>
        </w:tc>
        <w:tc>
          <w:tcPr>
            <w:tcW w:w="693" w:type="pct"/>
            <w:tcBorders>
              <w:top w:val="single" w:sz="4" w:space="0" w:color="000000"/>
              <w:left w:val="single" w:sz="2" w:space="0" w:color="000000"/>
              <w:bottom w:val="single" w:sz="4" w:space="0" w:color="000000"/>
              <w:right w:val="single" w:sz="2" w:space="0" w:color="000000"/>
            </w:tcBorders>
            <w:vAlign w:val="center"/>
          </w:tcPr>
          <w:p w14:paraId="4387DDD0"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22.9</w:t>
            </w:r>
          </w:p>
        </w:tc>
        <w:tc>
          <w:tcPr>
            <w:tcW w:w="693" w:type="pct"/>
            <w:tcBorders>
              <w:top w:val="single" w:sz="4" w:space="0" w:color="000000"/>
              <w:left w:val="single" w:sz="2" w:space="0" w:color="000000"/>
              <w:bottom w:val="single" w:sz="4" w:space="0" w:color="000000"/>
              <w:right w:val="single" w:sz="2" w:space="0" w:color="000000"/>
            </w:tcBorders>
            <w:vAlign w:val="center"/>
          </w:tcPr>
          <w:p w14:paraId="4E5559F1"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-2.32</w:t>
            </w:r>
          </w:p>
        </w:tc>
        <w:tc>
          <w:tcPr>
            <w:tcW w:w="693" w:type="pct"/>
            <w:tcBorders>
              <w:top w:val="single" w:sz="4" w:space="0" w:color="000000"/>
              <w:left w:val="single" w:sz="2" w:space="0" w:color="000000"/>
              <w:bottom w:val="single" w:sz="4" w:space="0" w:color="000000"/>
              <w:right w:val="single" w:sz="2" w:space="0" w:color="000000"/>
            </w:tcBorders>
            <w:vAlign w:val="center"/>
          </w:tcPr>
          <w:p w14:paraId="3B68432D"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69.2</w:t>
            </w:r>
          </w:p>
        </w:tc>
        <w:tc>
          <w:tcPr>
            <w:tcW w:w="693" w:type="pct"/>
            <w:tcBorders>
              <w:top w:val="single" w:sz="4" w:space="0" w:color="000000"/>
              <w:left w:val="single" w:sz="2" w:space="0" w:color="000000"/>
              <w:bottom w:val="single" w:sz="4" w:space="0" w:color="000000"/>
              <w:right w:val="single" w:sz="2" w:space="0" w:color="000000"/>
            </w:tcBorders>
            <w:vAlign w:val="center"/>
          </w:tcPr>
          <w:p w14:paraId="29E5D9E9"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6.50</w:t>
            </w:r>
          </w:p>
        </w:tc>
        <w:tc>
          <w:tcPr>
            <w:tcW w:w="693" w:type="pct"/>
            <w:tcBorders>
              <w:top w:val="single" w:sz="4" w:space="0" w:color="000000"/>
              <w:left w:val="single" w:sz="2" w:space="0" w:color="000000"/>
              <w:bottom w:val="single" w:sz="4" w:space="0" w:color="000000"/>
              <w:right w:val="single" w:sz="4" w:space="0" w:color="000000"/>
            </w:tcBorders>
            <w:vAlign w:val="center"/>
          </w:tcPr>
          <w:p w14:paraId="71E57AD6"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112</w:t>
            </w:r>
          </w:p>
        </w:tc>
        <w:tc>
          <w:tcPr>
            <w:tcW w:w="693" w:type="pct"/>
            <w:tcBorders>
              <w:top w:val="single" w:sz="4" w:space="0" w:color="000000"/>
              <w:left w:val="single" w:sz="2" w:space="0" w:color="000000"/>
              <w:bottom w:val="single" w:sz="4" w:space="0" w:color="000000"/>
              <w:right w:val="single" w:sz="4" w:space="0" w:color="000000"/>
            </w:tcBorders>
            <w:vAlign w:val="center"/>
          </w:tcPr>
          <w:p w14:paraId="0BA6509E"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4.31</w:t>
            </w:r>
          </w:p>
        </w:tc>
      </w:tr>
      <w:tr w:rsidR="0000611E" w:rsidRPr="004C6A40" w14:paraId="09D9E7E4" w14:textId="77777777" w:rsidTr="0000611E">
        <w:trPr>
          <w:trHeight w:val="384"/>
        </w:trPr>
        <w:tc>
          <w:tcPr>
            <w:tcW w:w="842" w:type="pct"/>
            <w:tcBorders>
              <w:top w:val="single" w:sz="4" w:space="0" w:color="000000"/>
              <w:left w:val="single" w:sz="2" w:space="0" w:color="000000"/>
              <w:bottom w:val="single" w:sz="4" w:space="0" w:color="000000"/>
              <w:right w:val="single" w:sz="2" w:space="0" w:color="000000"/>
            </w:tcBorders>
            <w:vAlign w:val="center"/>
          </w:tcPr>
          <w:p w14:paraId="7BDCD7F5" w14:textId="77777777" w:rsidR="0000611E" w:rsidRPr="0000611E" w:rsidRDefault="0000611E" w:rsidP="0000611E">
            <w:pPr>
              <w:spacing w:line="240" w:lineRule="auto"/>
              <w:jc w:val="center"/>
              <w:rPr>
                <w:rFonts w:ascii="Calibri" w:hAnsi="Calibri" w:cs="Calibri"/>
                <w:color w:val="000000"/>
              </w:rPr>
            </w:pPr>
            <w:r w:rsidRPr="0000611E">
              <w:rPr>
                <w:rFonts w:ascii="Calibri" w:hAnsi="Calibri" w:cs="Calibri"/>
                <w:color w:val="000000"/>
              </w:rPr>
              <w:t>2s4</w:t>
            </w:r>
          </w:p>
        </w:tc>
        <w:tc>
          <w:tcPr>
            <w:tcW w:w="693" w:type="pct"/>
            <w:tcBorders>
              <w:top w:val="single" w:sz="4" w:space="0" w:color="000000"/>
              <w:left w:val="single" w:sz="2" w:space="0" w:color="000000"/>
              <w:bottom w:val="single" w:sz="4" w:space="0" w:color="000000"/>
              <w:right w:val="single" w:sz="2" w:space="0" w:color="000000"/>
            </w:tcBorders>
            <w:vAlign w:val="center"/>
          </w:tcPr>
          <w:p w14:paraId="6255D4E7"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23.6</w:t>
            </w:r>
          </w:p>
        </w:tc>
        <w:tc>
          <w:tcPr>
            <w:tcW w:w="693" w:type="pct"/>
            <w:tcBorders>
              <w:top w:val="single" w:sz="4" w:space="0" w:color="000000"/>
              <w:left w:val="single" w:sz="2" w:space="0" w:color="000000"/>
              <w:bottom w:val="single" w:sz="4" w:space="0" w:color="000000"/>
              <w:right w:val="single" w:sz="2" w:space="0" w:color="000000"/>
            </w:tcBorders>
            <w:vAlign w:val="center"/>
          </w:tcPr>
          <w:p w14:paraId="11D58859"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-3.51</w:t>
            </w:r>
          </w:p>
        </w:tc>
        <w:tc>
          <w:tcPr>
            <w:tcW w:w="693" w:type="pct"/>
            <w:tcBorders>
              <w:top w:val="single" w:sz="4" w:space="0" w:color="000000"/>
              <w:left w:val="single" w:sz="2" w:space="0" w:color="000000"/>
              <w:bottom w:val="single" w:sz="4" w:space="0" w:color="000000"/>
              <w:right w:val="single" w:sz="2" w:space="0" w:color="000000"/>
            </w:tcBorders>
            <w:vAlign w:val="center"/>
          </w:tcPr>
          <w:p w14:paraId="47DC7D6C"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60.9</w:t>
            </w:r>
          </w:p>
        </w:tc>
        <w:tc>
          <w:tcPr>
            <w:tcW w:w="693" w:type="pct"/>
            <w:tcBorders>
              <w:top w:val="single" w:sz="4" w:space="0" w:color="000000"/>
              <w:left w:val="single" w:sz="2" w:space="0" w:color="000000"/>
              <w:bottom w:val="single" w:sz="4" w:space="0" w:color="000000"/>
              <w:right w:val="single" w:sz="2" w:space="0" w:color="000000"/>
            </w:tcBorders>
            <w:vAlign w:val="center"/>
          </w:tcPr>
          <w:p w14:paraId="70C46FD3"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8.60</w:t>
            </w:r>
          </w:p>
        </w:tc>
        <w:tc>
          <w:tcPr>
            <w:tcW w:w="693" w:type="pct"/>
            <w:tcBorders>
              <w:top w:val="single" w:sz="4" w:space="0" w:color="000000"/>
              <w:left w:val="single" w:sz="2" w:space="0" w:color="000000"/>
              <w:bottom w:val="single" w:sz="4" w:space="0" w:color="000000"/>
              <w:right w:val="single" w:sz="4" w:space="0" w:color="000000"/>
            </w:tcBorders>
            <w:vAlign w:val="center"/>
          </w:tcPr>
          <w:p w14:paraId="3B02D874"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94.2</w:t>
            </w:r>
          </w:p>
        </w:tc>
        <w:tc>
          <w:tcPr>
            <w:tcW w:w="693" w:type="pct"/>
            <w:tcBorders>
              <w:top w:val="single" w:sz="4" w:space="0" w:color="000000"/>
              <w:left w:val="single" w:sz="2" w:space="0" w:color="000000"/>
              <w:bottom w:val="single" w:sz="4" w:space="0" w:color="000000"/>
              <w:right w:val="single" w:sz="4" w:space="0" w:color="000000"/>
            </w:tcBorders>
            <w:vAlign w:val="center"/>
          </w:tcPr>
          <w:p w14:paraId="7736BC12"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1.85</w:t>
            </w:r>
          </w:p>
        </w:tc>
      </w:tr>
      <w:tr w:rsidR="0000611E" w:rsidRPr="004C6A40" w14:paraId="3093DB80" w14:textId="77777777" w:rsidTr="0000611E">
        <w:trPr>
          <w:trHeight w:val="384"/>
        </w:trPr>
        <w:tc>
          <w:tcPr>
            <w:tcW w:w="842" w:type="pct"/>
            <w:tcBorders>
              <w:top w:val="single" w:sz="4" w:space="0" w:color="000000"/>
              <w:left w:val="single" w:sz="2" w:space="0" w:color="000000"/>
              <w:bottom w:val="single" w:sz="4" w:space="0" w:color="000000"/>
              <w:right w:val="single" w:sz="2" w:space="0" w:color="000000"/>
            </w:tcBorders>
            <w:vAlign w:val="center"/>
          </w:tcPr>
          <w:p w14:paraId="07A1D84B" w14:textId="77777777" w:rsidR="0000611E" w:rsidRPr="0000611E" w:rsidRDefault="0000611E" w:rsidP="0000611E">
            <w:pPr>
              <w:spacing w:line="240" w:lineRule="auto"/>
              <w:jc w:val="center"/>
              <w:rPr>
                <w:rFonts w:ascii="Calibri" w:hAnsi="Calibri" w:cs="Calibri"/>
                <w:color w:val="000000"/>
              </w:rPr>
            </w:pPr>
            <w:r w:rsidRPr="0000611E">
              <w:rPr>
                <w:rFonts w:ascii="Calibri" w:hAnsi="Calibri" w:cs="Calibri"/>
                <w:color w:val="000000"/>
              </w:rPr>
              <w:t>2s5</w:t>
            </w:r>
          </w:p>
        </w:tc>
        <w:tc>
          <w:tcPr>
            <w:tcW w:w="693" w:type="pct"/>
            <w:tcBorders>
              <w:top w:val="single" w:sz="4" w:space="0" w:color="000000"/>
              <w:left w:val="single" w:sz="2" w:space="0" w:color="000000"/>
              <w:bottom w:val="single" w:sz="4" w:space="0" w:color="000000"/>
              <w:right w:val="single" w:sz="2" w:space="0" w:color="000000"/>
            </w:tcBorders>
            <w:vAlign w:val="center"/>
          </w:tcPr>
          <w:p w14:paraId="66F36D24"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22.9</w:t>
            </w:r>
          </w:p>
        </w:tc>
        <w:tc>
          <w:tcPr>
            <w:tcW w:w="693" w:type="pct"/>
            <w:tcBorders>
              <w:top w:val="single" w:sz="4" w:space="0" w:color="000000"/>
              <w:left w:val="single" w:sz="2" w:space="0" w:color="000000"/>
              <w:bottom w:val="single" w:sz="4" w:space="0" w:color="000000"/>
              <w:right w:val="single" w:sz="2" w:space="0" w:color="000000"/>
            </w:tcBorders>
            <w:vAlign w:val="center"/>
          </w:tcPr>
          <w:p w14:paraId="23AEEB40"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-3.06</w:t>
            </w:r>
          </w:p>
        </w:tc>
        <w:tc>
          <w:tcPr>
            <w:tcW w:w="693" w:type="pct"/>
            <w:tcBorders>
              <w:top w:val="single" w:sz="4" w:space="0" w:color="000000"/>
              <w:left w:val="single" w:sz="2" w:space="0" w:color="000000"/>
              <w:bottom w:val="single" w:sz="4" w:space="0" w:color="000000"/>
              <w:right w:val="single" w:sz="2" w:space="0" w:color="000000"/>
            </w:tcBorders>
            <w:vAlign w:val="center"/>
          </w:tcPr>
          <w:p w14:paraId="0883C2AE"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65.7</w:t>
            </w:r>
          </w:p>
        </w:tc>
        <w:tc>
          <w:tcPr>
            <w:tcW w:w="693" w:type="pct"/>
            <w:tcBorders>
              <w:top w:val="single" w:sz="4" w:space="0" w:color="000000"/>
              <w:left w:val="single" w:sz="2" w:space="0" w:color="000000"/>
              <w:bottom w:val="single" w:sz="4" w:space="0" w:color="000000"/>
              <w:right w:val="single" w:sz="2" w:space="0" w:color="000000"/>
            </w:tcBorders>
            <w:vAlign w:val="center"/>
          </w:tcPr>
          <w:p w14:paraId="41D04B2D"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3.72</w:t>
            </w:r>
          </w:p>
        </w:tc>
        <w:tc>
          <w:tcPr>
            <w:tcW w:w="693" w:type="pct"/>
            <w:tcBorders>
              <w:top w:val="single" w:sz="4" w:space="0" w:color="000000"/>
              <w:left w:val="single" w:sz="2" w:space="0" w:color="000000"/>
              <w:bottom w:val="single" w:sz="4" w:space="0" w:color="000000"/>
              <w:right w:val="single" w:sz="4" w:space="0" w:color="000000"/>
            </w:tcBorders>
            <w:vAlign w:val="center"/>
          </w:tcPr>
          <w:p w14:paraId="6EE0DF80"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137</w:t>
            </w:r>
          </w:p>
        </w:tc>
        <w:tc>
          <w:tcPr>
            <w:tcW w:w="693" w:type="pct"/>
            <w:tcBorders>
              <w:top w:val="single" w:sz="4" w:space="0" w:color="000000"/>
              <w:left w:val="single" w:sz="2" w:space="0" w:color="000000"/>
              <w:bottom w:val="single" w:sz="4" w:space="0" w:color="000000"/>
              <w:right w:val="single" w:sz="4" w:space="0" w:color="000000"/>
            </w:tcBorders>
            <w:vAlign w:val="center"/>
          </w:tcPr>
          <w:p w14:paraId="43EB2FC1"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7.54</w:t>
            </w:r>
          </w:p>
        </w:tc>
      </w:tr>
      <w:tr w:rsidR="0000611E" w:rsidRPr="004C6A40" w14:paraId="728AEB34" w14:textId="77777777" w:rsidTr="0000611E">
        <w:trPr>
          <w:trHeight w:val="384"/>
        </w:trPr>
        <w:tc>
          <w:tcPr>
            <w:tcW w:w="842" w:type="pct"/>
            <w:tcBorders>
              <w:top w:val="single" w:sz="4" w:space="0" w:color="000000"/>
              <w:left w:val="single" w:sz="2" w:space="0" w:color="000000"/>
              <w:bottom w:val="single" w:sz="4" w:space="0" w:color="000000"/>
              <w:right w:val="single" w:sz="2" w:space="0" w:color="000000"/>
            </w:tcBorders>
            <w:vAlign w:val="center"/>
          </w:tcPr>
          <w:p w14:paraId="335895EB" w14:textId="77777777" w:rsidR="0000611E" w:rsidRPr="0000611E" w:rsidRDefault="0000611E" w:rsidP="0000611E">
            <w:pPr>
              <w:spacing w:line="240" w:lineRule="auto"/>
              <w:jc w:val="center"/>
              <w:rPr>
                <w:rFonts w:ascii="Calibri" w:hAnsi="Calibri" w:cs="Calibri"/>
                <w:color w:val="000000"/>
              </w:rPr>
            </w:pPr>
            <w:r w:rsidRPr="0000611E">
              <w:rPr>
                <w:rFonts w:ascii="Calibri" w:hAnsi="Calibri" w:cs="Calibri"/>
                <w:color w:val="000000"/>
              </w:rPr>
              <w:t>2s6</w:t>
            </w:r>
          </w:p>
        </w:tc>
        <w:tc>
          <w:tcPr>
            <w:tcW w:w="693" w:type="pct"/>
            <w:tcBorders>
              <w:top w:val="single" w:sz="4" w:space="0" w:color="000000"/>
              <w:left w:val="single" w:sz="2" w:space="0" w:color="000000"/>
              <w:bottom w:val="single" w:sz="4" w:space="0" w:color="000000"/>
              <w:right w:val="single" w:sz="2" w:space="0" w:color="000000"/>
            </w:tcBorders>
            <w:vAlign w:val="center"/>
          </w:tcPr>
          <w:p w14:paraId="687C18BB"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22.2</w:t>
            </w:r>
          </w:p>
        </w:tc>
        <w:tc>
          <w:tcPr>
            <w:tcW w:w="693" w:type="pct"/>
            <w:tcBorders>
              <w:top w:val="single" w:sz="4" w:space="0" w:color="000000"/>
              <w:left w:val="single" w:sz="2" w:space="0" w:color="000000"/>
              <w:bottom w:val="single" w:sz="4" w:space="0" w:color="000000"/>
              <w:right w:val="single" w:sz="2" w:space="0" w:color="000000"/>
            </w:tcBorders>
            <w:vAlign w:val="center"/>
          </w:tcPr>
          <w:p w14:paraId="7BCDBF42"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-2.06</w:t>
            </w:r>
          </w:p>
        </w:tc>
        <w:tc>
          <w:tcPr>
            <w:tcW w:w="693" w:type="pct"/>
            <w:tcBorders>
              <w:top w:val="single" w:sz="4" w:space="0" w:color="000000"/>
              <w:left w:val="single" w:sz="2" w:space="0" w:color="000000"/>
              <w:bottom w:val="single" w:sz="4" w:space="0" w:color="000000"/>
              <w:right w:val="single" w:sz="2" w:space="0" w:color="000000"/>
            </w:tcBorders>
            <w:vAlign w:val="center"/>
          </w:tcPr>
          <w:p w14:paraId="1F2F3473"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60.9</w:t>
            </w:r>
          </w:p>
        </w:tc>
        <w:tc>
          <w:tcPr>
            <w:tcW w:w="693" w:type="pct"/>
            <w:tcBorders>
              <w:top w:val="single" w:sz="4" w:space="0" w:color="000000"/>
              <w:left w:val="single" w:sz="2" w:space="0" w:color="000000"/>
              <w:bottom w:val="single" w:sz="4" w:space="0" w:color="000000"/>
              <w:right w:val="single" w:sz="2" w:space="0" w:color="000000"/>
            </w:tcBorders>
            <w:vAlign w:val="center"/>
          </w:tcPr>
          <w:p w14:paraId="70FBE1C9"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5.60</w:t>
            </w:r>
          </w:p>
        </w:tc>
        <w:tc>
          <w:tcPr>
            <w:tcW w:w="693" w:type="pct"/>
            <w:tcBorders>
              <w:top w:val="single" w:sz="4" w:space="0" w:color="000000"/>
              <w:left w:val="single" w:sz="2" w:space="0" w:color="000000"/>
              <w:bottom w:val="single" w:sz="4" w:space="0" w:color="000000"/>
              <w:right w:val="single" w:sz="4" w:space="0" w:color="000000"/>
            </w:tcBorders>
            <w:vAlign w:val="center"/>
          </w:tcPr>
          <w:p w14:paraId="0A11DD33"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122</w:t>
            </w:r>
          </w:p>
        </w:tc>
        <w:tc>
          <w:tcPr>
            <w:tcW w:w="693" w:type="pct"/>
            <w:tcBorders>
              <w:top w:val="single" w:sz="4" w:space="0" w:color="000000"/>
              <w:left w:val="single" w:sz="2" w:space="0" w:color="000000"/>
              <w:bottom w:val="single" w:sz="4" w:space="0" w:color="000000"/>
              <w:right w:val="single" w:sz="4" w:space="0" w:color="000000"/>
            </w:tcBorders>
            <w:vAlign w:val="center"/>
          </w:tcPr>
          <w:p w14:paraId="6A5FA6B2"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4.69</w:t>
            </w:r>
          </w:p>
        </w:tc>
      </w:tr>
      <w:tr w:rsidR="0000611E" w:rsidRPr="004C6A40" w14:paraId="6B88FE73" w14:textId="77777777" w:rsidTr="0000611E">
        <w:trPr>
          <w:trHeight w:val="384"/>
        </w:trPr>
        <w:tc>
          <w:tcPr>
            <w:tcW w:w="842" w:type="pct"/>
            <w:tcBorders>
              <w:top w:val="single" w:sz="4" w:space="0" w:color="000000"/>
              <w:left w:val="single" w:sz="2" w:space="0" w:color="000000"/>
              <w:bottom w:val="single" w:sz="4" w:space="0" w:color="000000"/>
              <w:right w:val="single" w:sz="2" w:space="0" w:color="000000"/>
            </w:tcBorders>
            <w:vAlign w:val="center"/>
          </w:tcPr>
          <w:p w14:paraId="566E2359" w14:textId="77777777" w:rsidR="0000611E" w:rsidRPr="0000611E" w:rsidRDefault="0000611E" w:rsidP="0000611E">
            <w:pPr>
              <w:spacing w:line="240" w:lineRule="auto"/>
              <w:jc w:val="center"/>
              <w:rPr>
                <w:rFonts w:ascii="Calibri" w:hAnsi="Calibri" w:cs="Calibri"/>
                <w:color w:val="000000"/>
              </w:rPr>
            </w:pPr>
            <w:r w:rsidRPr="0000611E">
              <w:rPr>
                <w:rFonts w:ascii="Calibri" w:hAnsi="Calibri" w:cs="Calibri"/>
                <w:color w:val="000000"/>
              </w:rPr>
              <w:t>2s7</w:t>
            </w:r>
          </w:p>
        </w:tc>
        <w:tc>
          <w:tcPr>
            <w:tcW w:w="693" w:type="pct"/>
            <w:tcBorders>
              <w:top w:val="single" w:sz="4" w:space="0" w:color="000000"/>
              <w:left w:val="single" w:sz="2" w:space="0" w:color="000000"/>
              <w:bottom w:val="single" w:sz="4" w:space="0" w:color="000000"/>
              <w:right w:val="single" w:sz="2" w:space="0" w:color="000000"/>
            </w:tcBorders>
            <w:vAlign w:val="center"/>
          </w:tcPr>
          <w:p w14:paraId="5A4EF81B"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22.0</w:t>
            </w:r>
          </w:p>
        </w:tc>
        <w:tc>
          <w:tcPr>
            <w:tcW w:w="693" w:type="pct"/>
            <w:tcBorders>
              <w:top w:val="single" w:sz="4" w:space="0" w:color="000000"/>
              <w:left w:val="single" w:sz="2" w:space="0" w:color="000000"/>
              <w:bottom w:val="single" w:sz="4" w:space="0" w:color="000000"/>
              <w:right w:val="single" w:sz="2" w:space="0" w:color="000000"/>
            </w:tcBorders>
            <w:vAlign w:val="center"/>
          </w:tcPr>
          <w:p w14:paraId="2290F76E"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-2.37</w:t>
            </w:r>
          </w:p>
        </w:tc>
        <w:tc>
          <w:tcPr>
            <w:tcW w:w="693" w:type="pct"/>
            <w:tcBorders>
              <w:top w:val="single" w:sz="4" w:space="0" w:color="000000"/>
              <w:left w:val="single" w:sz="2" w:space="0" w:color="000000"/>
              <w:bottom w:val="single" w:sz="4" w:space="0" w:color="000000"/>
              <w:right w:val="single" w:sz="2" w:space="0" w:color="000000"/>
            </w:tcBorders>
            <w:vAlign w:val="center"/>
          </w:tcPr>
          <w:p w14:paraId="2E7105B6"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56.6</w:t>
            </w:r>
          </w:p>
        </w:tc>
        <w:tc>
          <w:tcPr>
            <w:tcW w:w="693" w:type="pct"/>
            <w:tcBorders>
              <w:top w:val="single" w:sz="4" w:space="0" w:color="000000"/>
              <w:left w:val="single" w:sz="2" w:space="0" w:color="000000"/>
              <w:bottom w:val="single" w:sz="4" w:space="0" w:color="000000"/>
              <w:right w:val="single" w:sz="2" w:space="0" w:color="000000"/>
            </w:tcBorders>
            <w:vAlign w:val="center"/>
          </w:tcPr>
          <w:p w14:paraId="40F4ED49"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5.96</w:t>
            </w:r>
          </w:p>
        </w:tc>
        <w:tc>
          <w:tcPr>
            <w:tcW w:w="693" w:type="pct"/>
            <w:tcBorders>
              <w:top w:val="single" w:sz="4" w:space="0" w:color="000000"/>
              <w:left w:val="single" w:sz="2" w:space="0" w:color="000000"/>
              <w:bottom w:val="single" w:sz="4" w:space="0" w:color="000000"/>
              <w:right w:val="single" w:sz="4" w:space="0" w:color="000000"/>
            </w:tcBorders>
            <w:vAlign w:val="center"/>
          </w:tcPr>
          <w:p w14:paraId="0F3FDF04"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171</w:t>
            </w:r>
          </w:p>
        </w:tc>
        <w:tc>
          <w:tcPr>
            <w:tcW w:w="693" w:type="pct"/>
            <w:tcBorders>
              <w:top w:val="single" w:sz="4" w:space="0" w:color="000000"/>
              <w:left w:val="single" w:sz="2" w:space="0" w:color="000000"/>
              <w:bottom w:val="single" w:sz="4" w:space="0" w:color="000000"/>
              <w:right w:val="single" w:sz="4" w:space="0" w:color="000000"/>
            </w:tcBorders>
            <w:vAlign w:val="center"/>
          </w:tcPr>
          <w:p w14:paraId="205B5999"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14.5</w:t>
            </w:r>
          </w:p>
        </w:tc>
      </w:tr>
      <w:tr w:rsidR="0000611E" w:rsidRPr="004C6A40" w14:paraId="4EA8BC68" w14:textId="77777777" w:rsidTr="0000611E">
        <w:trPr>
          <w:trHeight w:val="384"/>
        </w:trPr>
        <w:tc>
          <w:tcPr>
            <w:tcW w:w="842" w:type="pct"/>
            <w:tcBorders>
              <w:top w:val="single" w:sz="4" w:space="0" w:color="000000"/>
              <w:left w:val="single" w:sz="2" w:space="0" w:color="000000"/>
              <w:bottom w:val="single" w:sz="4" w:space="0" w:color="000000"/>
              <w:right w:val="single" w:sz="2" w:space="0" w:color="000000"/>
            </w:tcBorders>
            <w:vAlign w:val="center"/>
          </w:tcPr>
          <w:p w14:paraId="019660A4" w14:textId="77777777" w:rsidR="0000611E" w:rsidRPr="0000611E" w:rsidRDefault="0000611E" w:rsidP="0000611E">
            <w:pPr>
              <w:spacing w:line="240" w:lineRule="auto"/>
              <w:jc w:val="center"/>
              <w:rPr>
                <w:rFonts w:ascii="Calibri" w:hAnsi="Calibri" w:cs="Calibri"/>
                <w:color w:val="000000"/>
              </w:rPr>
            </w:pPr>
            <w:r w:rsidRPr="0000611E">
              <w:rPr>
                <w:rFonts w:ascii="Calibri" w:hAnsi="Calibri" w:cs="Calibri"/>
                <w:color w:val="000000"/>
              </w:rPr>
              <w:t>2s8</w:t>
            </w:r>
          </w:p>
        </w:tc>
        <w:tc>
          <w:tcPr>
            <w:tcW w:w="693" w:type="pct"/>
            <w:tcBorders>
              <w:top w:val="single" w:sz="4" w:space="0" w:color="000000"/>
              <w:left w:val="single" w:sz="2" w:space="0" w:color="000000"/>
              <w:bottom w:val="single" w:sz="4" w:space="0" w:color="000000"/>
              <w:right w:val="single" w:sz="2" w:space="0" w:color="000000"/>
            </w:tcBorders>
            <w:vAlign w:val="center"/>
          </w:tcPr>
          <w:p w14:paraId="0106258F"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24.7</w:t>
            </w:r>
          </w:p>
        </w:tc>
        <w:tc>
          <w:tcPr>
            <w:tcW w:w="693" w:type="pct"/>
            <w:tcBorders>
              <w:top w:val="single" w:sz="4" w:space="0" w:color="000000"/>
              <w:left w:val="single" w:sz="2" w:space="0" w:color="000000"/>
              <w:bottom w:val="single" w:sz="4" w:space="0" w:color="000000"/>
              <w:right w:val="single" w:sz="2" w:space="0" w:color="000000"/>
            </w:tcBorders>
            <w:vAlign w:val="center"/>
          </w:tcPr>
          <w:p w14:paraId="63DB9858"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-3.52</w:t>
            </w:r>
          </w:p>
        </w:tc>
        <w:tc>
          <w:tcPr>
            <w:tcW w:w="693" w:type="pct"/>
            <w:tcBorders>
              <w:top w:val="single" w:sz="4" w:space="0" w:color="000000"/>
              <w:left w:val="single" w:sz="2" w:space="0" w:color="000000"/>
              <w:bottom w:val="single" w:sz="4" w:space="0" w:color="000000"/>
              <w:right w:val="single" w:sz="2" w:space="0" w:color="000000"/>
            </w:tcBorders>
            <w:vAlign w:val="center"/>
          </w:tcPr>
          <w:p w14:paraId="7A70528C"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68.7</w:t>
            </w:r>
          </w:p>
        </w:tc>
        <w:tc>
          <w:tcPr>
            <w:tcW w:w="693" w:type="pct"/>
            <w:tcBorders>
              <w:top w:val="single" w:sz="4" w:space="0" w:color="000000"/>
              <w:left w:val="single" w:sz="2" w:space="0" w:color="000000"/>
              <w:bottom w:val="single" w:sz="4" w:space="0" w:color="000000"/>
              <w:right w:val="single" w:sz="2" w:space="0" w:color="000000"/>
            </w:tcBorders>
            <w:vAlign w:val="center"/>
          </w:tcPr>
          <w:p w14:paraId="421BD000"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4.20</w:t>
            </w:r>
          </w:p>
        </w:tc>
        <w:tc>
          <w:tcPr>
            <w:tcW w:w="693" w:type="pct"/>
            <w:tcBorders>
              <w:top w:val="single" w:sz="4" w:space="0" w:color="000000"/>
              <w:left w:val="single" w:sz="2" w:space="0" w:color="000000"/>
              <w:bottom w:val="single" w:sz="4" w:space="0" w:color="000000"/>
              <w:right w:val="single" w:sz="4" w:space="0" w:color="000000"/>
            </w:tcBorders>
            <w:vAlign w:val="center"/>
          </w:tcPr>
          <w:p w14:paraId="400775AE"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223</w:t>
            </w:r>
          </w:p>
        </w:tc>
        <w:tc>
          <w:tcPr>
            <w:tcW w:w="693" w:type="pct"/>
            <w:tcBorders>
              <w:top w:val="single" w:sz="4" w:space="0" w:color="000000"/>
              <w:left w:val="single" w:sz="2" w:space="0" w:color="000000"/>
              <w:bottom w:val="single" w:sz="4" w:space="0" w:color="000000"/>
              <w:right w:val="single" w:sz="4" w:space="0" w:color="000000"/>
            </w:tcBorders>
            <w:vAlign w:val="center"/>
          </w:tcPr>
          <w:p w14:paraId="793A5A57"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24.5</w:t>
            </w:r>
          </w:p>
        </w:tc>
      </w:tr>
      <w:tr w:rsidR="0000611E" w:rsidRPr="004C6A40" w14:paraId="2E8D64EA" w14:textId="77777777" w:rsidTr="0000611E">
        <w:trPr>
          <w:trHeight w:val="384"/>
        </w:trPr>
        <w:tc>
          <w:tcPr>
            <w:tcW w:w="842" w:type="pct"/>
            <w:tcBorders>
              <w:top w:val="single" w:sz="4" w:space="0" w:color="000000"/>
              <w:left w:val="single" w:sz="2" w:space="0" w:color="000000"/>
              <w:bottom w:val="single" w:sz="4" w:space="0" w:color="000000"/>
              <w:right w:val="single" w:sz="2" w:space="0" w:color="000000"/>
            </w:tcBorders>
            <w:vAlign w:val="center"/>
          </w:tcPr>
          <w:p w14:paraId="3A50C4E9" w14:textId="77777777" w:rsidR="0000611E" w:rsidRPr="0000611E" w:rsidRDefault="0000611E" w:rsidP="0000611E">
            <w:pPr>
              <w:spacing w:line="240" w:lineRule="auto"/>
              <w:jc w:val="center"/>
              <w:rPr>
                <w:rFonts w:ascii="Calibri" w:hAnsi="Calibri" w:cs="Calibri"/>
                <w:color w:val="000000"/>
              </w:rPr>
            </w:pPr>
            <w:r w:rsidRPr="0000611E">
              <w:rPr>
                <w:rFonts w:ascii="Calibri" w:hAnsi="Calibri" w:cs="Calibri"/>
                <w:color w:val="000000"/>
              </w:rPr>
              <w:t>2s9</w:t>
            </w:r>
          </w:p>
        </w:tc>
        <w:tc>
          <w:tcPr>
            <w:tcW w:w="693" w:type="pct"/>
            <w:tcBorders>
              <w:top w:val="single" w:sz="4" w:space="0" w:color="000000"/>
              <w:left w:val="single" w:sz="2" w:space="0" w:color="000000"/>
              <w:bottom w:val="single" w:sz="4" w:space="0" w:color="000000"/>
              <w:right w:val="single" w:sz="2" w:space="0" w:color="000000"/>
            </w:tcBorders>
            <w:vAlign w:val="center"/>
          </w:tcPr>
          <w:p w14:paraId="479F0466"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23.8</w:t>
            </w:r>
          </w:p>
        </w:tc>
        <w:tc>
          <w:tcPr>
            <w:tcW w:w="693" w:type="pct"/>
            <w:tcBorders>
              <w:top w:val="single" w:sz="4" w:space="0" w:color="000000"/>
              <w:left w:val="single" w:sz="2" w:space="0" w:color="000000"/>
              <w:bottom w:val="single" w:sz="4" w:space="0" w:color="000000"/>
              <w:right w:val="single" w:sz="2" w:space="0" w:color="000000"/>
            </w:tcBorders>
            <w:vAlign w:val="center"/>
          </w:tcPr>
          <w:p w14:paraId="3A788A28"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-3.66</w:t>
            </w:r>
          </w:p>
        </w:tc>
        <w:tc>
          <w:tcPr>
            <w:tcW w:w="693" w:type="pct"/>
            <w:tcBorders>
              <w:top w:val="single" w:sz="4" w:space="0" w:color="000000"/>
              <w:left w:val="single" w:sz="2" w:space="0" w:color="000000"/>
              <w:bottom w:val="single" w:sz="4" w:space="0" w:color="000000"/>
              <w:right w:val="single" w:sz="2" w:space="0" w:color="000000"/>
            </w:tcBorders>
            <w:vAlign w:val="center"/>
          </w:tcPr>
          <w:p w14:paraId="3D58F6D9"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78.5</w:t>
            </w:r>
          </w:p>
        </w:tc>
        <w:tc>
          <w:tcPr>
            <w:tcW w:w="693" w:type="pct"/>
            <w:tcBorders>
              <w:top w:val="single" w:sz="4" w:space="0" w:color="000000"/>
              <w:left w:val="single" w:sz="2" w:space="0" w:color="000000"/>
              <w:bottom w:val="single" w:sz="4" w:space="0" w:color="000000"/>
              <w:right w:val="single" w:sz="2" w:space="0" w:color="000000"/>
            </w:tcBorders>
            <w:vAlign w:val="center"/>
          </w:tcPr>
          <w:p w14:paraId="1902C644"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10.6</w:t>
            </w:r>
          </w:p>
        </w:tc>
        <w:tc>
          <w:tcPr>
            <w:tcW w:w="693" w:type="pct"/>
            <w:tcBorders>
              <w:top w:val="single" w:sz="4" w:space="0" w:color="000000"/>
              <w:left w:val="single" w:sz="2" w:space="0" w:color="000000"/>
              <w:bottom w:val="single" w:sz="4" w:space="0" w:color="000000"/>
              <w:right w:val="single" w:sz="4" w:space="0" w:color="000000"/>
            </w:tcBorders>
            <w:vAlign w:val="center"/>
          </w:tcPr>
          <w:p w14:paraId="1A7CD39B"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212</w:t>
            </w:r>
          </w:p>
        </w:tc>
        <w:tc>
          <w:tcPr>
            <w:tcW w:w="693" w:type="pct"/>
            <w:tcBorders>
              <w:top w:val="single" w:sz="4" w:space="0" w:color="000000"/>
              <w:left w:val="single" w:sz="2" w:space="0" w:color="000000"/>
              <w:bottom w:val="single" w:sz="4" w:space="0" w:color="000000"/>
              <w:right w:val="single" w:sz="4" w:space="0" w:color="000000"/>
            </w:tcBorders>
            <w:vAlign w:val="center"/>
          </w:tcPr>
          <w:p w14:paraId="41CE9DED"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31.3</w:t>
            </w:r>
          </w:p>
        </w:tc>
      </w:tr>
      <w:tr w:rsidR="0000611E" w:rsidRPr="004C6A40" w14:paraId="068E1024" w14:textId="77777777" w:rsidTr="0000611E">
        <w:trPr>
          <w:trHeight w:val="384"/>
        </w:trPr>
        <w:tc>
          <w:tcPr>
            <w:tcW w:w="842" w:type="pct"/>
            <w:tcBorders>
              <w:top w:val="single" w:sz="4" w:space="0" w:color="000000"/>
              <w:left w:val="single" w:sz="2" w:space="0" w:color="000000"/>
              <w:bottom w:val="single" w:sz="4" w:space="0" w:color="000000"/>
              <w:right w:val="single" w:sz="2" w:space="0" w:color="000000"/>
            </w:tcBorders>
            <w:vAlign w:val="center"/>
          </w:tcPr>
          <w:p w14:paraId="01653A5B" w14:textId="77777777" w:rsidR="0000611E" w:rsidRPr="0000611E" w:rsidRDefault="0000611E" w:rsidP="0000611E">
            <w:pPr>
              <w:spacing w:line="240" w:lineRule="auto"/>
              <w:jc w:val="center"/>
              <w:rPr>
                <w:rFonts w:ascii="Calibri" w:hAnsi="Calibri" w:cs="Calibri"/>
                <w:color w:val="000000"/>
              </w:rPr>
            </w:pPr>
            <w:r w:rsidRPr="0000611E">
              <w:rPr>
                <w:rFonts w:ascii="Calibri" w:hAnsi="Calibri" w:cs="Calibri"/>
                <w:color w:val="000000"/>
              </w:rPr>
              <w:t>2s10</w:t>
            </w:r>
          </w:p>
        </w:tc>
        <w:tc>
          <w:tcPr>
            <w:tcW w:w="693" w:type="pct"/>
            <w:tcBorders>
              <w:top w:val="single" w:sz="4" w:space="0" w:color="000000"/>
              <w:left w:val="single" w:sz="2" w:space="0" w:color="000000"/>
              <w:bottom w:val="single" w:sz="4" w:space="0" w:color="000000"/>
              <w:right w:val="single" w:sz="2" w:space="0" w:color="000000"/>
            </w:tcBorders>
            <w:vAlign w:val="center"/>
          </w:tcPr>
          <w:p w14:paraId="237C6444"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24.4</w:t>
            </w:r>
          </w:p>
        </w:tc>
        <w:tc>
          <w:tcPr>
            <w:tcW w:w="693" w:type="pct"/>
            <w:tcBorders>
              <w:top w:val="single" w:sz="4" w:space="0" w:color="000000"/>
              <w:left w:val="single" w:sz="2" w:space="0" w:color="000000"/>
              <w:bottom w:val="single" w:sz="4" w:space="0" w:color="000000"/>
              <w:right w:val="single" w:sz="2" w:space="0" w:color="000000"/>
            </w:tcBorders>
            <w:vAlign w:val="center"/>
          </w:tcPr>
          <w:p w14:paraId="761F48D0"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-4.00</w:t>
            </w:r>
          </w:p>
        </w:tc>
        <w:tc>
          <w:tcPr>
            <w:tcW w:w="693" w:type="pct"/>
            <w:tcBorders>
              <w:top w:val="single" w:sz="4" w:space="0" w:color="000000"/>
              <w:left w:val="single" w:sz="2" w:space="0" w:color="000000"/>
              <w:bottom w:val="single" w:sz="4" w:space="0" w:color="000000"/>
              <w:right w:val="single" w:sz="2" w:space="0" w:color="000000"/>
            </w:tcBorders>
            <w:vAlign w:val="center"/>
          </w:tcPr>
          <w:p w14:paraId="29393D2D"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84.2</w:t>
            </w:r>
          </w:p>
        </w:tc>
        <w:tc>
          <w:tcPr>
            <w:tcW w:w="693" w:type="pct"/>
            <w:tcBorders>
              <w:top w:val="single" w:sz="4" w:space="0" w:color="000000"/>
              <w:left w:val="single" w:sz="2" w:space="0" w:color="000000"/>
              <w:bottom w:val="single" w:sz="4" w:space="0" w:color="000000"/>
              <w:right w:val="single" w:sz="2" w:space="0" w:color="000000"/>
            </w:tcBorders>
            <w:vAlign w:val="center"/>
          </w:tcPr>
          <w:p w14:paraId="13ECAEE8"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14.6</w:t>
            </w:r>
          </w:p>
        </w:tc>
        <w:tc>
          <w:tcPr>
            <w:tcW w:w="693" w:type="pct"/>
            <w:tcBorders>
              <w:top w:val="single" w:sz="4" w:space="0" w:color="000000"/>
              <w:left w:val="single" w:sz="2" w:space="0" w:color="000000"/>
              <w:bottom w:val="single" w:sz="4" w:space="0" w:color="000000"/>
              <w:right w:val="single" w:sz="4" w:space="0" w:color="000000"/>
            </w:tcBorders>
            <w:vAlign w:val="center"/>
          </w:tcPr>
          <w:p w14:paraId="79FEBFA9"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214</w:t>
            </w:r>
          </w:p>
        </w:tc>
        <w:tc>
          <w:tcPr>
            <w:tcW w:w="693" w:type="pct"/>
            <w:tcBorders>
              <w:top w:val="single" w:sz="4" w:space="0" w:color="000000"/>
              <w:left w:val="single" w:sz="2" w:space="0" w:color="000000"/>
              <w:bottom w:val="single" w:sz="4" w:space="0" w:color="000000"/>
              <w:right w:val="single" w:sz="4" w:space="0" w:color="000000"/>
            </w:tcBorders>
            <w:vAlign w:val="center"/>
          </w:tcPr>
          <w:p w14:paraId="3D0BBE3D" w14:textId="77777777" w:rsidR="0000611E" w:rsidRDefault="0000611E" w:rsidP="0000611E">
            <w:pPr>
              <w:spacing w:line="240" w:lineRule="auto"/>
              <w:jc w:val="center"/>
              <w:rPr>
                <w:rFonts w:ascii="Calibri" w:hAnsi="Calibri" w:cs="Calibri"/>
                <w:color w:val="000000"/>
              </w:rPr>
            </w:pPr>
            <w:r>
              <w:rPr>
                <w:rFonts w:ascii="Calibri" w:hAnsi="Calibri" w:cs="Calibri"/>
                <w:color w:val="000000"/>
              </w:rPr>
              <w:t>35.2</w:t>
            </w:r>
          </w:p>
        </w:tc>
      </w:tr>
    </w:tbl>
    <w:p w14:paraId="130DF0B9" w14:textId="77777777" w:rsidR="0018648A" w:rsidRDefault="0018648A" w:rsidP="0018648A">
      <w:pPr>
        <w:widowControl w:val="0"/>
        <w:rPr>
          <w:rFonts w:cs="Arial"/>
          <w:b/>
          <w:bCs/>
        </w:rPr>
      </w:pPr>
    </w:p>
    <w:p w14:paraId="18D8B32A" w14:textId="77777777" w:rsidR="0018648A" w:rsidRPr="003C0E1E" w:rsidRDefault="0018648A" w:rsidP="0018648A">
      <w:pPr>
        <w:widowControl w:val="0"/>
        <w:rPr>
          <w:rFonts w:cs="Arial"/>
          <w:szCs w:val="20"/>
        </w:rPr>
      </w:pPr>
      <w:r w:rsidRPr="00A10727">
        <w:rPr>
          <w:rFonts w:cs="Arial"/>
          <w:b/>
          <w:szCs w:val="20"/>
        </w:rPr>
        <w:t>Notes:</w:t>
      </w:r>
      <w:r>
        <w:rPr>
          <w:rFonts w:cs="Arial"/>
          <w:szCs w:val="20"/>
        </w:rPr>
        <w:t xml:space="preserve"> </w:t>
      </w:r>
      <w:r w:rsidRPr="003C0E1E">
        <w:rPr>
          <w:rFonts w:cs="Arial"/>
          <w:szCs w:val="20"/>
          <w:vertAlign w:val="superscript"/>
        </w:rPr>
        <w:t>a</w:t>
      </w:r>
      <w:r>
        <w:rPr>
          <w:rFonts w:cs="Arial"/>
          <w:szCs w:val="20"/>
        </w:rPr>
        <w:t xml:space="preserve">Relative standard error, </w:t>
      </w:r>
      <w:r w:rsidRPr="003C0E1E">
        <w:rPr>
          <w:rFonts w:cs="Arial"/>
          <w:szCs w:val="20"/>
          <w:vertAlign w:val="superscript"/>
        </w:rPr>
        <w:t>b</w:t>
      </w:r>
      <w:r>
        <w:rPr>
          <w:rFonts w:cs="Arial"/>
          <w:szCs w:val="20"/>
        </w:rPr>
        <w:t xml:space="preserve">95% confidence interval (CI) was estimated by applying the final PK model to 1,000 resampled. </w:t>
      </w:r>
    </w:p>
    <w:p w14:paraId="4C5E1073" w14:textId="77777777" w:rsidR="0018648A" w:rsidRDefault="0018648A" w:rsidP="00EE0017">
      <w:pPr>
        <w:widowControl w:val="0"/>
        <w:rPr>
          <w:rFonts w:cs="Arial"/>
          <w:b/>
          <w:bCs/>
        </w:rPr>
      </w:pPr>
    </w:p>
    <w:p w14:paraId="11EF1CE2" w14:textId="64850C00" w:rsidR="008962CC" w:rsidRDefault="008962CC" w:rsidP="008962CC">
      <w:pPr>
        <w:widowControl w:val="0"/>
        <w:rPr>
          <w:rFonts w:cs="Arial"/>
          <w:b/>
          <w:bCs/>
        </w:rPr>
      </w:pPr>
      <w:r>
        <w:rPr>
          <w:rFonts w:cs="Arial"/>
          <w:b/>
          <w:bCs/>
          <w:noProof/>
        </w:rPr>
        <w:lastRenderedPageBreak/>
        <w:drawing>
          <wp:inline distT="0" distB="0" distL="0" distR="0" wp14:anchorId="1E2D8BA7" wp14:editId="65A54FB1">
            <wp:extent cx="5486400" cy="2938145"/>
            <wp:effectExtent l="0" t="0" r="0" b="0"/>
            <wp:docPr id="34" name="Picture 3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e11.tiff"/>
                    <pic:cNvPicPr/>
                  </pic:nvPicPr>
                  <pic:blipFill>
                    <a:blip r:embed="rId20">
                      <a:extLst>
                        <a:ext uri="{28A0092B-C50C-407E-A947-70E740481C1C}">
                          <a14:useLocalDpi xmlns:a14="http://schemas.microsoft.com/office/drawing/2010/main" val="0"/>
                        </a:ext>
                      </a:extLst>
                    </a:blip>
                    <a:stretch>
                      <a:fillRect/>
                    </a:stretch>
                  </pic:blipFill>
                  <pic:spPr>
                    <a:xfrm>
                      <a:off x="0" y="0"/>
                      <a:ext cx="5486400" cy="2938145"/>
                    </a:xfrm>
                    <a:prstGeom prst="rect">
                      <a:avLst/>
                    </a:prstGeom>
                  </pic:spPr>
                </pic:pic>
              </a:graphicData>
            </a:graphic>
          </wp:inline>
        </w:drawing>
      </w:r>
      <w:r>
        <w:rPr>
          <w:rFonts w:cs="Arial"/>
          <w:b/>
          <w:bCs/>
        </w:rPr>
        <w:br/>
      </w:r>
      <w:r w:rsidRPr="00D267FB">
        <w:rPr>
          <w:rFonts w:cs="Arial"/>
          <w:b/>
          <w:bCs/>
        </w:rPr>
        <w:t xml:space="preserve">Figure </w:t>
      </w:r>
      <w:r>
        <w:rPr>
          <w:rFonts w:cs="Arial"/>
          <w:b/>
          <w:bCs/>
        </w:rPr>
        <w:t>1</w:t>
      </w:r>
      <w:r w:rsidRPr="009E4267">
        <w:rPr>
          <w:rFonts w:cs="Arial"/>
          <w:b/>
          <w:bCs/>
        </w:rPr>
        <w:t xml:space="preserve"> </w:t>
      </w:r>
      <w:r>
        <w:rPr>
          <w:rFonts w:cs="Arial"/>
          <w:b/>
          <w:bCs/>
        </w:rPr>
        <w:t>Plasma concentration versus time profile of ____ 5mg</w:t>
      </w:r>
    </w:p>
    <w:p w14:paraId="4FA9DC79" w14:textId="68EB1911" w:rsidR="009E4267" w:rsidRDefault="009E4267" w:rsidP="00EE0017">
      <w:pPr>
        <w:widowControl w:val="0"/>
        <w:rPr>
          <w:rFonts w:cs="Arial"/>
          <w:b/>
          <w:bCs/>
        </w:rPr>
      </w:pPr>
    </w:p>
    <w:p w14:paraId="427D126A" w14:textId="533840BA" w:rsidR="008962CC" w:rsidRDefault="008962CC" w:rsidP="00EE0017">
      <w:pPr>
        <w:widowControl w:val="0"/>
        <w:rPr>
          <w:rFonts w:cs="Arial"/>
          <w:b/>
          <w:bCs/>
        </w:rPr>
      </w:pPr>
    </w:p>
    <w:p w14:paraId="3017FFB4" w14:textId="23B977F4" w:rsidR="008962CC" w:rsidRDefault="008962CC" w:rsidP="00EE0017">
      <w:pPr>
        <w:widowControl w:val="0"/>
        <w:rPr>
          <w:rFonts w:cs="Arial"/>
          <w:b/>
          <w:bCs/>
        </w:rPr>
      </w:pPr>
    </w:p>
    <w:p w14:paraId="1D3BA422" w14:textId="141473B0" w:rsidR="008962CC" w:rsidRDefault="008962CC" w:rsidP="00EE0017">
      <w:pPr>
        <w:widowControl w:val="0"/>
        <w:rPr>
          <w:rFonts w:cs="Arial"/>
          <w:b/>
          <w:bCs/>
        </w:rPr>
      </w:pPr>
    </w:p>
    <w:p w14:paraId="6FA6D76A" w14:textId="6EA2EB5A" w:rsidR="008962CC" w:rsidRDefault="008962CC" w:rsidP="00EE0017">
      <w:pPr>
        <w:widowControl w:val="0"/>
        <w:rPr>
          <w:rFonts w:cs="Arial"/>
          <w:b/>
          <w:bCs/>
        </w:rPr>
      </w:pPr>
    </w:p>
    <w:p w14:paraId="7B2BC09F" w14:textId="58898760" w:rsidR="008962CC" w:rsidRDefault="008962CC" w:rsidP="00EE0017">
      <w:pPr>
        <w:widowControl w:val="0"/>
        <w:rPr>
          <w:rFonts w:cs="Arial"/>
          <w:b/>
          <w:bCs/>
        </w:rPr>
      </w:pPr>
    </w:p>
    <w:p w14:paraId="2F1B5235" w14:textId="462D770C" w:rsidR="008962CC" w:rsidRDefault="008962CC" w:rsidP="00EE0017">
      <w:pPr>
        <w:widowControl w:val="0"/>
        <w:rPr>
          <w:rFonts w:cs="Arial"/>
          <w:b/>
          <w:bCs/>
        </w:rPr>
      </w:pPr>
    </w:p>
    <w:p w14:paraId="593CDF40" w14:textId="0F4D7691" w:rsidR="008962CC" w:rsidRDefault="008962CC" w:rsidP="00EE0017">
      <w:pPr>
        <w:widowControl w:val="0"/>
        <w:rPr>
          <w:rFonts w:cs="Arial"/>
          <w:b/>
          <w:bCs/>
        </w:rPr>
      </w:pPr>
    </w:p>
    <w:p w14:paraId="29CA43C3" w14:textId="4F965453" w:rsidR="008962CC" w:rsidRDefault="008962CC" w:rsidP="00EE0017">
      <w:pPr>
        <w:widowControl w:val="0"/>
        <w:rPr>
          <w:rFonts w:cs="Arial"/>
          <w:b/>
          <w:bCs/>
        </w:rPr>
      </w:pPr>
    </w:p>
    <w:p w14:paraId="552DCEBD" w14:textId="596119A7" w:rsidR="008962CC" w:rsidRDefault="008962CC" w:rsidP="00EE0017">
      <w:pPr>
        <w:widowControl w:val="0"/>
        <w:rPr>
          <w:rFonts w:cs="Arial"/>
          <w:b/>
          <w:bCs/>
        </w:rPr>
      </w:pPr>
    </w:p>
    <w:p w14:paraId="7D21F235" w14:textId="1A55D397" w:rsidR="008962CC" w:rsidRDefault="008962CC" w:rsidP="00EE0017">
      <w:pPr>
        <w:widowControl w:val="0"/>
        <w:rPr>
          <w:rFonts w:cs="Arial"/>
          <w:b/>
          <w:bCs/>
        </w:rPr>
      </w:pPr>
    </w:p>
    <w:p w14:paraId="69A316E7" w14:textId="30B28DF6" w:rsidR="008962CC" w:rsidRDefault="008962CC" w:rsidP="00EE0017">
      <w:pPr>
        <w:widowControl w:val="0"/>
        <w:rPr>
          <w:rFonts w:cs="Arial"/>
          <w:b/>
          <w:bCs/>
        </w:rPr>
      </w:pPr>
    </w:p>
    <w:p w14:paraId="4CFCDB60" w14:textId="1B78D6E2" w:rsidR="008962CC" w:rsidRDefault="008962CC" w:rsidP="00EE0017">
      <w:pPr>
        <w:widowControl w:val="0"/>
        <w:rPr>
          <w:rFonts w:cs="Arial"/>
          <w:b/>
          <w:bCs/>
        </w:rPr>
      </w:pPr>
    </w:p>
    <w:p w14:paraId="05D849E3" w14:textId="55973C44" w:rsidR="008962CC" w:rsidRDefault="008962CC" w:rsidP="00EE0017">
      <w:pPr>
        <w:widowControl w:val="0"/>
        <w:rPr>
          <w:rFonts w:cs="Arial"/>
          <w:b/>
          <w:bCs/>
        </w:rPr>
      </w:pPr>
    </w:p>
    <w:p w14:paraId="25EFDC63" w14:textId="7DE69A14" w:rsidR="008962CC" w:rsidRDefault="008962CC" w:rsidP="00EE0017">
      <w:pPr>
        <w:widowControl w:val="0"/>
        <w:rPr>
          <w:rFonts w:cs="Arial"/>
          <w:b/>
          <w:bCs/>
        </w:rPr>
      </w:pPr>
    </w:p>
    <w:p w14:paraId="12B1E27C" w14:textId="4D4A7435" w:rsidR="008962CC" w:rsidRDefault="008962CC" w:rsidP="00EE0017">
      <w:pPr>
        <w:widowControl w:val="0"/>
        <w:rPr>
          <w:rFonts w:cs="Arial"/>
          <w:b/>
          <w:bCs/>
        </w:rPr>
      </w:pPr>
    </w:p>
    <w:p w14:paraId="3C58E1D5" w14:textId="38DC7448" w:rsidR="008962CC" w:rsidRDefault="008962CC" w:rsidP="00EE0017">
      <w:pPr>
        <w:widowControl w:val="0"/>
        <w:rPr>
          <w:rFonts w:cs="Arial"/>
          <w:b/>
          <w:bCs/>
        </w:rPr>
      </w:pPr>
    </w:p>
    <w:p w14:paraId="7C65C811" w14:textId="77777777" w:rsidR="008962CC" w:rsidRDefault="008962CC" w:rsidP="00EE0017">
      <w:pPr>
        <w:widowControl w:val="0"/>
        <w:rPr>
          <w:rFonts w:cs="Arial"/>
          <w:b/>
          <w:bCs/>
        </w:rPr>
      </w:pPr>
    </w:p>
    <w:p w14:paraId="427BFFD9" w14:textId="77777777" w:rsidR="006571BF" w:rsidRDefault="006571BF" w:rsidP="00EE0017">
      <w:pPr>
        <w:widowControl w:val="0"/>
        <w:rPr>
          <w:rFonts w:cs="Arial"/>
          <w:b/>
          <w:bCs/>
        </w:rPr>
      </w:pPr>
    </w:p>
    <w:p w14:paraId="2A130545" w14:textId="77777777" w:rsidR="006571BF" w:rsidRDefault="00940FD9" w:rsidP="0088418C">
      <w:pPr>
        <w:widowControl w:val="0"/>
        <w:jc w:val="center"/>
        <w:rPr>
          <w:rFonts w:cs="Arial"/>
          <w:b/>
          <w:bCs/>
          <w:lang w:eastAsia="ko-KR"/>
        </w:rPr>
      </w:pPr>
      <w:r>
        <w:rPr>
          <w:rFonts w:cs="Arial"/>
          <w:b/>
          <w:bCs/>
          <w:noProof/>
          <w:lang w:eastAsia="ko-KR"/>
        </w:rPr>
        <w:drawing>
          <wp:inline distT="0" distB="0" distL="0" distR="0" wp14:anchorId="0C8BF561" wp14:editId="4FD0A2F2">
            <wp:extent cx="4577024" cy="2572986"/>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2.pdf"/>
                    <pic:cNvPicPr/>
                  </pic:nvPicPr>
                  <pic:blipFill>
                    <a:blip r:embed="rId21">
                      <a:extLst>
                        <a:ext uri="{28A0092B-C50C-407E-A947-70E740481C1C}">
                          <a14:useLocalDpi xmlns:a14="http://schemas.microsoft.com/office/drawing/2010/main" val="0"/>
                        </a:ext>
                      </a:extLst>
                    </a:blip>
                    <a:stretch>
                      <a:fillRect/>
                    </a:stretch>
                  </pic:blipFill>
                  <pic:spPr>
                    <a:xfrm>
                      <a:off x="0" y="0"/>
                      <a:ext cx="4596833" cy="2584122"/>
                    </a:xfrm>
                    <a:prstGeom prst="rect">
                      <a:avLst/>
                    </a:prstGeom>
                  </pic:spPr>
                </pic:pic>
              </a:graphicData>
            </a:graphic>
          </wp:inline>
        </w:drawing>
      </w:r>
    </w:p>
    <w:p w14:paraId="36BDEEF3" w14:textId="77777777" w:rsidR="00940FD9" w:rsidRDefault="00940FD9" w:rsidP="006571BF">
      <w:pPr>
        <w:widowControl w:val="0"/>
        <w:rPr>
          <w:rFonts w:cs="Arial"/>
          <w:b/>
          <w:bCs/>
        </w:rPr>
      </w:pPr>
    </w:p>
    <w:p w14:paraId="2F84B3AD" w14:textId="72CD5A5A" w:rsidR="006571BF" w:rsidRDefault="006571BF" w:rsidP="006571BF">
      <w:pPr>
        <w:widowControl w:val="0"/>
        <w:rPr>
          <w:rFonts w:cs="Arial"/>
          <w:b/>
          <w:bCs/>
        </w:rPr>
      </w:pPr>
      <w:r w:rsidRPr="00D267FB">
        <w:rPr>
          <w:rFonts w:cs="Arial"/>
          <w:b/>
          <w:bCs/>
        </w:rPr>
        <w:t xml:space="preserve">Figure </w:t>
      </w:r>
      <w:r w:rsidR="008962CC">
        <w:rPr>
          <w:rFonts w:cs="Arial"/>
          <w:b/>
          <w:bCs/>
        </w:rPr>
        <w:t>2</w:t>
      </w:r>
      <w:r w:rsidRPr="009E4267">
        <w:rPr>
          <w:rFonts w:cs="Arial"/>
          <w:b/>
          <w:bCs/>
        </w:rPr>
        <w:t xml:space="preserve"> </w:t>
      </w:r>
      <w:r>
        <w:rPr>
          <w:rFonts w:cs="Arial"/>
          <w:b/>
          <w:bCs/>
        </w:rPr>
        <w:t>Amlodipine PK model</w:t>
      </w:r>
    </w:p>
    <w:p w14:paraId="10EDADB2" w14:textId="77777777" w:rsidR="006571BF" w:rsidRDefault="006571BF" w:rsidP="006571BF">
      <w:pPr>
        <w:widowControl w:val="0"/>
        <w:rPr>
          <w:rFonts w:cs="Arial"/>
          <w:b/>
          <w:bCs/>
        </w:rPr>
      </w:pPr>
    </w:p>
    <w:p w14:paraId="092D41D6" w14:textId="77777777" w:rsidR="006571BF" w:rsidRDefault="006571BF" w:rsidP="006571BF">
      <w:pPr>
        <w:widowControl w:val="0"/>
        <w:rPr>
          <w:rFonts w:cs="Arial"/>
          <w:b/>
          <w:bCs/>
        </w:rPr>
      </w:pPr>
    </w:p>
    <w:p w14:paraId="28435CC0" w14:textId="77777777" w:rsidR="006571BF" w:rsidRDefault="006571BF" w:rsidP="006571BF">
      <w:pPr>
        <w:widowControl w:val="0"/>
        <w:rPr>
          <w:rFonts w:cs="Arial"/>
          <w:b/>
          <w:bCs/>
        </w:rPr>
      </w:pPr>
    </w:p>
    <w:p w14:paraId="3B49F975" w14:textId="77777777" w:rsidR="006571BF" w:rsidRDefault="006571BF" w:rsidP="006571BF">
      <w:pPr>
        <w:widowControl w:val="0"/>
        <w:rPr>
          <w:rFonts w:cs="Arial"/>
          <w:b/>
          <w:bCs/>
        </w:rPr>
      </w:pPr>
    </w:p>
    <w:p w14:paraId="1FF3D0D4" w14:textId="77777777" w:rsidR="006571BF" w:rsidRDefault="006571BF" w:rsidP="006571BF">
      <w:pPr>
        <w:widowControl w:val="0"/>
        <w:rPr>
          <w:rFonts w:cs="Arial"/>
          <w:b/>
          <w:bCs/>
        </w:rPr>
      </w:pPr>
    </w:p>
    <w:p w14:paraId="679F07E4" w14:textId="77777777" w:rsidR="006571BF" w:rsidRPr="009E4267" w:rsidRDefault="006571BF" w:rsidP="006571BF">
      <w:pPr>
        <w:widowControl w:val="0"/>
        <w:rPr>
          <w:rFonts w:cs="Arial"/>
          <w:b/>
          <w:bCs/>
        </w:rPr>
      </w:pPr>
    </w:p>
    <w:p w14:paraId="5AFE9C7B" w14:textId="77777777" w:rsidR="006571BF" w:rsidRDefault="006571BF" w:rsidP="00EE0017">
      <w:pPr>
        <w:widowControl w:val="0"/>
        <w:rPr>
          <w:rFonts w:cs="Arial"/>
          <w:b/>
          <w:bCs/>
        </w:rPr>
      </w:pPr>
    </w:p>
    <w:p w14:paraId="74C5EEAD" w14:textId="77777777" w:rsidR="00EE5BAD" w:rsidRDefault="006571BF" w:rsidP="00EE0017">
      <w:pPr>
        <w:widowControl w:val="0"/>
        <w:rPr>
          <w:rFonts w:cs="Arial"/>
          <w:b/>
          <w:bCs/>
        </w:rPr>
      </w:pPr>
      <w:r>
        <w:rPr>
          <w:rFonts w:cs="Arial"/>
          <w:b/>
          <w:bCs/>
          <w:noProof/>
        </w:rPr>
        <w:lastRenderedPageBreak/>
        <w:drawing>
          <wp:inline distT="0" distB="0" distL="0" distR="0" wp14:anchorId="7AA1E5A7" wp14:editId="2FF43E51">
            <wp:extent cx="2727646" cy="3071674"/>
            <wp:effectExtent l="0" t="0" r="3175" b="190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1(a).tiff"/>
                    <pic:cNvPicPr/>
                  </pic:nvPicPr>
                  <pic:blipFill>
                    <a:blip r:embed="rId22">
                      <a:extLst>
                        <a:ext uri="{28A0092B-C50C-407E-A947-70E740481C1C}">
                          <a14:useLocalDpi xmlns:a14="http://schemas.microsoft.com/office/drawing/2010/main" val="0"/>
                        </a:ext>
                      </a:extLst>
                    </a:blip>
                    <a:stretch>
                      <a:fillRect/>
                    </a:stretch>
                  </pic:blipFill>
                  <pic:spPr>
                    <a:xfrm>
                      <a:off x="0" y="0"/>
                      <a:ext cx="2759035" cy="3107022"/>
                    </a:xfrm>
                    <a:prstGeom prst="rect">
                      <a:avLst/>
                    </a:prstGeom>
                  </pic:spPr>
                </pic:pic>
              </a:graphicData>
            </a:graphic>
          </wp:inline>
        </w:drawing>
      </w:r>
      <w:r>
        <w:rPr>
          <w:rFonts w:cs="Arial"/>
          <w:b/>
          <w:bCs/>
          <w:noProof/>
        </w:rPr>
        <w:drawing>
          <wp:inline distT="0" distB="0" distL="0" distR="0" wp14:anchorId="48076CA3" wp14:editId="5FDF806E">
            <wp:extent cx="2726871" cy="3070800"/>
            <wp:effectExtent l="0" t="0" r="3810" b="317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b).tiff"/>
                    <pic:cNvPicPr/>
                  </pic:nvPicPr>
                  <pic:blipFill>
                    <a:blip r:embed="rId23">
                      <a:extLst>
                        <a:ext uri="{28A0092B-C50C-407E-A947-70E740481C1C}">
                          <a14:useLocalDpi xmlns:a14="http://schemas.microsoft.com/office/drawing/2010/main" val="0"/>
                        </a:ext>
                      </a:extLst>
                    </a:blip>
                    <a:stretch>
                      <a:fillRect/>
                    </a:stretch>
                  </pic:blipFill>
                  <pic:spPr>
                    <a:xfrm>
                      <a:off x="0" y="0"/>
                      <a:ext cx="2726871" cy="3070800"/>
                    </a:xfrm>
                    <a:prstGeom prst="rect">
                      <a:avLst/>
                    </a:prstGeom>
                  </pic:spPr>
                </pic:pic>
              </a:graphicData>
            </a:graphic>
          </wp:inline>
        </w:drawing>
      </w:r>
    </w:p>
    <w:p w14:paraId="68625470" w14:textId="77777777" w:rsidR="00EE5BAD" w:rsidRDefault="00EE5BAD" w:rsidP="00EE0017">
      <w:pPr>
        <w:widowControl w:val="0"/>
        <w:rPr>
          <w:rFonts w:cs="Arial"/>
          <w:b/>
          <w:bCs/>
        </w:rPr>
      </w:pPr>
    </w:p>
    <w:p w14:paraId="1F4E349E" w14:textId="77777777" w:rsidR="00EE5BAD" w:rsidRDefault="006571BF" w:rsidP="00EE0017">
      <w:pPr>
        <w:widowControl w:val="0"/>
        <w:rPr>
          <w:rFonts w:cs="Arial"/>
          <w:b/>
          <w:bCs/>
        </w:rPr>
      </w:pPr>
      <w:r>
        <w:rPr>
          <w:rFonts w:cs="Arial"/>
          <w:b/>
          <w:bCs/>
          <w:noProof/>
        </w:rPr>
        <w:drawing>
          <wp:inline distT="0" distB="0" distL="0" distR="0" wp14:anchorId="1C4EE649" wp14:editId="19E54EB2">
            <wp:extent cx="2726870" cy="3070800"/>
            <wp:effectExtent l="0" t="0" r="3810" b="3175"/>
            <wp:docPr id="8" name="Picture 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1(c).tiff"/>
                    <pic:cNvPicPr/>
                  </pic:nvPicPr>
                  <pic:blipFill>
                    <a:blip r:embed="rId24">
                      <a:extLst>
                        <a:ext uri="{28A0092B-C50C-407E-A947-70E740481C1C}">
                          <a14:useLocalDpi xmlns:a14="http://schemas.microsoft.com/office/drawing/2010/main" val="0"/>
                        </a:ext>
                      </a:extLst>
                    </a:blip>
                    <a:stretch>
                      <a:fillRect/>
                    </a:stretch>
                  </pic:blipFill>
                  <pic:spPr>
                    <a:xfrm>
                      <a:off x="0" y="0"/>
                      <a:ext cx="2726870" cy="3070800"/>
                    </a:xfrm>
                    <a:prstGeom prst="rect">
                      <a:avLst/>
                    </a:prstGeom>
                  </pic:spPr>
                </pic:pic>
              </a:graphicData>
            </a:graphic>
          </wp:inline>
        </w:drawing>
      </w:r>
      <w:r>
        <w:rPr>
          <w:rFonts w:cs="Arial"/>
          <w:b/>
          <w:bCs/>
          <w:noProof/>
        </w:rPr>
        <w:drawing>
          <wp:inline distT="0" distB="0" distL="0" distR="0" wp14:anchorId="0D08C3C8" wp14:editId="244B7D37">
            <wp:extent cx="2726870" cy="3070800"/>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1(d).tiff"/>
                    <pic:cNvPicPr/>
                  </pic:nvPicPr>
                  <pic:blipFill>
                    <a:blip r:embed="rId25">
                      <a:extLst>
                        <a:ext uri="{28A0092B-C50C-407E-A947-70E740481C1C}">
                          <a14:useLocalDpi xmlns:a14="http://schemas.microsoft.com/office/drawing/2010/main" val="0"/>
                        </a:ext>
                      </a:extLst>
                    </a:blip>
                    <a:stretch>
                      <a:fillRect/>
                    </a:stretch>
                  </pic:blipFill>
                  <pic:spPr>
                    <a:xfrm>
                      <a:off x="0" y="0"/>
                      <a:ext cx="2726870" cy="3070800"/>
                    </a:xfrm>
                    <a:prstGeom prst="rect">
                      <a:avLst/>
                    </a:prstGeom>
                  </pic:spPr>
                </pic:pic>
              </a:graphicData>
            </a:graphic>
          </wp:inline>
        </w:drawing>
      </w:r>
    </w:p>
    <w:p w14:paraId="16454268" w14:textId="77777777" w:rsidR="00EE5BAD" w:rsidRDefault="00EE5BAD" w:rsidP="00EE0017">
      <w:pPr>
        <w:widowControl w:val="0"/>
        <w:rPr>
          <w:rFonts w:cs="Arial"/>
          <w:b/>
          <w:bCs/>
        </w:rPr>
      </w:pPr>
    </w:p>
    <w:p w14:paraId="7A113B50" w14:textId="43210A8D" w:rsidR="009E4267" w:rsidRPr="009E4267" w:rsidRDefault="00EE0017" w:rsidP="00EE0017">
      <w:pPr>
        <w:widowControl w:val="0"/>
        <w:rPr>
          <w:rFonts w:cs="Arial"/>
          <w:b/>
          <w:bCs/>
        </w:rPr>
      </w:pPr>
      <w:r w:rsidRPr="00D267FB">
        <w:rPr>
          <w:rFonts w:cs="Arial"/>
          <w:b/>
          <w:bCs/>
        </w:rPr>
        <w:t xml:space="preserve">Figure </w:t>
      </w:r>
      <w:r w:rsidR="008962CC">
        <w:rPr>
          <w:rFonts w:cs="Arial"/>
          <w:b/>
          <w:bCs/>
        </w:rPr>
        <w:t>3</w:t>
      </w:r>
      <w:r w:rsidR="009E4267" w:rsidRPr="009E4267">
        <w:rPr>
          <w:rFonts w:cs="Arial"/>
          <w:b/>
          <w:bCs/>
        </w:rPr>
        <w:t xml:space="preserve"> Basic goodness-of-fit plots of the final PK model</w:t>
      </w:r>
    </w:p>
    <w:p w14:paraId="021D5A5C" w14:textId="77777777" w:rsidR="00EE0017" w:rsidRDefault="00EE0017" w:rsidP="00EE0017">
      <w:pPr>
        <w:widowControl w:val="0"/>
      </w:pPr>
    </w:p>
    <w:p w14:paraId="3B203D49" w14:textId="77777777" w:rsidR="00216856" w:rsidRDefault="00216856" w:rsidP="00EE0017">
      <w:pPr>
        <w:widowControl w:val="0"/>
      </w:pPr>
    </w:p>
    <w:p w14:paraId="5EDBE666" w14:textId="77777777" w:rsidR="00216856" w:rsidRDefault="00216856" w:rsidP="00EE0017">
      <w:pPr>
        <w:widowControl w:val="0"/>
      </w:pPr>
    </w:p>
    <w:p w14:paraId="3522AF79" w14:textId="77777777" w:rsidR="00216856" w:rsidRDefault="00216856" w:rsidP="00EE0017">
      <w:pPr>
        <w:widowControl w:val="0"/>
      </w:pPr>
    </w:p>
    <w:p w14:paraId="0EB27553" w14:textId="77777777" w:rsidR="00216856" w:rsidRDefault="00C77F79" w:rsidP="00EE0017">
      <w:pPr>
        <w:widowControl w:val="0"/>
      </w:pPr>
      <w:r>
        <w:rPr>
          <w:noProof/>
        </w:rPr>
        <w:drawing>
          <wp:inline distT="0" distB="0" distL="0" distR="0" wp14:anchorId="5888D664" wp14:editId="1495AFE5">
            <wp:extent cx="2672179" cy="1839986"/>
            <wp:effectExtent l="0" t="0" r="0" b="1905"/>
            <wp:docPr id="13" name="Picture 1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3(a).tif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6832" cy="1863847"/>
                    </a:xfrm>
                    <a:prstGeom prst="rect">
                      <a:avLst/>
                    </a:prstGeom>
                  </pic:spPr>
                </pic:pic>
              </a:graphicData>
            </a:graphic>
          </wp:inline>
        </w:drawing>
      </w:r>
      <w:r>
        <w:rPr>
          <w:noProof/>
        </w:rPr>
        <w:drawing>
          <wp:inline distT="0" distB="0" distL="0" distR="0" wp14:anchorId="32929B66" wp14:editId="3D60550C">
            <wp:extent cx="2720397" cy="1873188"/>
            <wp:effectExtent l="0" t="0" r="0" b="0"/>
            <wp:docPr id="14" name="Picture 1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3(b).tif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50938" cy="1894217"/>
                    </a:xfrm>
                    <a:prstGeom prst="rect">
                      <a:avLst/>
                    </a:prstGeom>
                  </pic:spPr>
                </pic:pic>
              </a:graphicData>
            </a:graphic>
          </wp:inline>
        </w:drawing>
      </w:r>
    </w:p>
    <w:p w14:paraId="6F4BA5C0" w14:textId="77777777" w:rsidR="00216856" w:rsidRPr="00D267FB" w:rsidRDefault="00216856" w:rsidP="00EE0017">
      <w:pPr>
        <w:widowControl w:val="0"/>
      </w:pPr>
    </w:p>
    <w:p w14:paraId="4422A438" w14:textId="77777777" w:rsidR="00FF6EA8" w:rsidRDefault="00C77F79" w:rsidP="00EE0017">
      <w:r>
        <w:rPr>
          <w:noProof/>
        </w:rPr>
        <w:drawing>
          <wp:inline distT="0" distB="0" distL="0" distR="0" wp14:anchorId="33AB81A8" wp14:editId="5599CAC5">
            <wp:extent cx="2672080" cy="1839917"/>
            <wp:effectExtent l="0" t="0" r="0" b="1905"/>
            <wp:docPr id="15" name="Picture 1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3(c).tif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911" cy="1859769"/>
                    </a:xfrm>
                    <a:prstGeom prst="rect">
                      <a:avLst/>
                    </a:prstGeom>
                  </pic:spPr>
                </pic:pic>
              </a:graphicData>
            </a:graphic>
          </wp:inline>
        </w:drawing>
      </w:r>
      <w:r>
        <w:rPr>
          <w:noProof/>
        </w:rPr>
        <w:drawing>
          <wp:inline distT="0" distB="0" distL="0" distR="0" wp14:anchorId="0804BF03" wp14:editId="39208898">
            <wp:extent cx="2672179" cy="1839986"/>
            <wp:effectExtent l="0" t="0" r="0" b="1905"/>
            <wp:docPr id="16" name="Picture 1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3(d).tiff"/>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89366" cy="1851821"/>
                    </a:xfrm>
                    <a:prstGeom prst="rect">
                      <a:avLst/>
                    </a:prstGeom>
                  </pic:spPr>
                </pic:pic>
              </a:graphicData>
            </a:graphic>
          </wp:inline>
        </w:drawing>
      </w:r>
    </w:p>
    <w:p w14:paraId="0002E0B9" w14:textId="77777777" w:rsidR="00C77F79" w:rsidRDefault="00C77F79" w:rsidP="00EE0017"/>
    <w:p w14:paraId="0973CDA9" w14:textId="77777777" w:rsidR="00C77F79" w:rsidRDefault="00C77F79" w:rsidP="00EE0017">
      <w:pPr>
        <w:rPr>
          <w:rFonts w:hint="eastAsia"/>
          <w:lang w:eastAsia="ko-KR"/>
        </w:rPr>
      </w:pPr>
      <w:r>
        <w:rPr>
          <w:noProof/>
        </w:rPr>
        <w:drawing>
          <wp:inline distT="0" distB="0" distL="0" distR="0" wp14:anchorId="3024F308" wp14:editId="148C3C25">
            <wp:extent cx="2672080" cy="1839918"/>
            <wp:effectExtent l="0" t="0" r="0" b="1905"/>
            <wp:docPr id="17" name="Picture 17"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3(e).tiff"/>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95591" cy="1856107"/>
                    </a:xfrm>
                    <a:prstGeom prst="rect">
                      <a:avLst/>
                    </a:prstGeom>
                  </pic:spPr>
                </pic:pic>
              </a:graphicData>
            </a:graphic>
          </wp:inline>
        </w:drawing>
      </w:r>
      <w:r>
        <w:rPr>
          <w:noProof/>
        </w:rPr>
        <w:drawing>
          <wp:inline distT="0" distB="0" distL="0" distR="0" wp14:anchorId="62EC20CB" wp14:editId="17B30548">
            <wp:extent cx="2672080" cy="1839918"/>
            <wp:effectExtent l="0" t="0" r="0" b="190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3(f).tif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7747" cy="1864477"/>
                    </a:xfrm>
                    <a:prstGeom prst="rect">
                      <a:avLst/>
                    </a:prstGeom>
                  </pic:spPr>
                </pic:pic>
              </a:graphicData>
            </a:graphic>
          </wp:inline>
        </w:drawing>
      </w:r>
    </w:p>
    <w:p w14:paraId="3AA58591" w14:textId="1C97AEC4" w:rsidR="00C77F79" w:rsidRDefault="00C77F79" w:rsidP="00EE0017">
      <w:pPr>
        <w:rPr>
          <w:rFonts w:hint="eastAsia"/>
          <w:lang w:eastAsia="ko-KR"/>
        </w:rPr>
      </w:pPr>
      <w:r>
        <w:rPr>
          <w:noProof/>
        </w:rPr>
        <w:lastRenderedPageBreak/>
        <w:drawing>
          <wp:inline distT="0" distB="0" distL="0" distR="0" wp14:anchorId="49DE6675" wp14:editId="740D8565">
            <wp:extent cx="2655934" cy="1828800"/>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3(g).tiff"/>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78087" cy="1844054"/>
                    </a:xfrm>
                    <a:prstGeom prst="rect">
                      <a:avLst/>
                    </a:prstGeom>
                  </pic:spPr>
                </pic:pic>
              </a:graphicData>
            </a:graphic>
          </wp:inline>
        </w:drawing>
      </w:r>
      <w:commentRangeStart w:id="1"/>
      <w:r w:rsidR="00242DB7">
        <w:rPr>
          <w:noProof/>
          <w:lang w:eastAsia="ko-KR"/>
        </w:rPr>
        <w:drawing>
          <wp:inline distT="0" distB="0" distL="0" distR="0" wp14:anchorId="0097A378" wp14:editId="5466D955">
            <wp:extent cx="2805344" cy="1931680"/>
            <wp:effectExtent l="0" t="0" r="1905" b="0"/>
            <wp:docPr id="20" name="Picture 2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3(a-1).tiff"/>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28426" cy="1947573"/>
                    </a:xfrm>
                    <a:prstGeom prst="rect">
                      <a:avLst/>
                    </a:prstGeom>
                  </pic:spPr>
                </pic:pic>
              </a:graphicData>
            </a:graphic>
          </wp:inline>
        </w:drawing>
      </w:r>
      <w:commentRangeEnd w:id="1"/>
      <w:r w:rsidR="00242DB7">
        <w:rPr>
          <w:rStyle w:val="CommentReference"/>
        </w:rPr>
        <w:commentReference w:id="1"/>
      </w:r>
      <w:bookmarkStart w:id="2" w:name="_GoBack"/>
      <w:bookmarkEnd w:id="2"/>
    </w:p>
    <w:p w14:paraId="02185E0A" w14:textId="7FE17228" w:rsidR="00A119A6" w:rsidRDefault="00D02D82" w:rsidP="00EE0017">
      <w:pPr>
        <w:rPr>
          <w:lang w:eastAsia="ko-KR"/>
        </w:rPr>
      </w:pPr>
      <w:r>
        <w:rPr>
          <w:noProof/>
          <w:lang w:eastAsia="ko-KR"/>
        </w:rPr>
        <w:drawing>
          <wp:inline distT="0" distB="0" distL="0" distR="0" wp14:anchorId="74BCD14A" wp14:editId="64DBC434">
            <wp:extent cx="2652765" cy="1826618"/>
            <wp:effectExtent l="0" t="0" r="1905" b="254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3(a)-1.tif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68597" cy="1837519"/>
                    </a:xfrm>
                    <a:prstGeom prst="rect">
                      <a:avLst/>
                    </a:prstGeom>
                  </pic:spPr>
                </pic:pic>
              </a:graphicData>
            </a:graphic>
          </wp:inline>
        </w:drawing>
      </w:r>
      <w:r>
        <w:rPr>
          <w:noProof/>
          <w:lang w:eastAsia="ko-KR"/>
        </w:rPr>
        <w:drawing>
          <wp:inline distT="0" distB="0" distL="0" distR="0" wp14:anchorId="06E56DAF" wp14:editId="2C4B70A4">
            <wp:extent cx="2687934" cy="1850835"/>
            <wp:effectExtent l="0" t="0" r="5080" b="3810"/>
            <wp:docPr id="27" name="Picture 2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3(b)-1.tif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03651" cy="1861658"/>
                    </a:xfrm>
                    <a:prstGeom prst="rect">
                      <a:avLst/>
                    </a:prstGeom>
                  </pic:spPr>
                </pic:pic>
              </a:graphicData>
            </a:graphic>
          </wp:inline>
        </w:drawing>
      </w:r>
    </w:p>
    <w:p w14:paraId="0C6CFEF7" w14:textId="66D8F2EF" w:rsidR="00D02D82" w:rsidRDefault="00D02D82" w:rsidP="00DC648D">
      <w:pPr>
        <w:widowControl w:val="0"/>
        <w:rPr>
          <w:rFonts w:cs="Arial"/>
          <w:b/>
          <w:bCs/>
        </w:rPr>
      </w:pPr>
      <w:r>
        <w:rPr>
          <w:rFonts w:cs="Arial"/>
          <w:b/>
          <w:bCs/>
          <w:noProof/>
        </w:rPr>
        <w:drawing>
          <wp:inline distT="0" distB="0" distL="0" distR="0" wp14:anchorId="4EAD05D3" wp14:editId="2A1203F5">
            <wp:extent cx="2652395" cy="1826363"/>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e3(a)-2.tiff"/>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65397" cy="1835316"/>
                    </a:xfrm>
                    <a:prstGeom prst="rect">
                      <a:avLst/>
                    </a:prstGeom>
                  </pic:spPr>
                </pic:pic>
              </a:graphicData>
            </a:graphic>
          </wp:inline>
        </w:drawing>
      </w:r>
      <w:r>
        <w:rPr>
          <w:rFonts w:cs="Arial"/>
          <w:b/>
          <w:bCs/>
          <w:noProof/>
        </w:rPr>
        <w:drawing>
          <wp:inline distT="0" distB="0" distL="0" distR="0" wp14:anchorId="2BECB196" wp14:editId="50AB1BD6">
            <wp:extent cx="2670528" cy="1838849"/>
            <wp:effectExtent l="0" t="0" r="0" b="317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e3(b)-2.tiff"/>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90856" cy="1852846"/>
                    </a:xfrm>
                    <a:prstGeom prst="rect">
                      <a:avLst/>
                    </a:prstGeom>
                  </pic:spPr>
                </pic:pic>
              </a:graphicData>
            </a:graphic>
          </wp:inline>
        </w:drawing>
      </w:r>
    </w:p>
    <w:p w14:paraId="272B35D3" w14:textId="652D0D88" w:rsidR="00DC648D" w:rsidRPr="009E4267" w:rsidRDefault="00DC648D" w:rsidP="00DC648D">
      <w:pPr>
        <w:widowControl w:val="0"/>
        <w:rPr>
          <w:rFonts w:cs="Arial"/>
          <w:b/>
          <w:bCs/>
        </w:rPr>
      </w:pPr>
      <w:r w:rsidRPr="00D267FB">
        <w:rPr>
          <w:rFonts w:cs="Arial"/>
          <w:b/>
          <w:bCs/>
        </w:rPr>
        <w:t xml:space="preserve">Figure </w:t>
      </w:r>
      <w:r>
        <w:rPr>
          <w:rFonts w:cs="Arial"/>
          <w:b/>
          <w:bCs/>
        </w:rPr>
        <w:t>3</w:t>
      </w:r>
      <w:r w:rsidRPr="009E4267">
        <w:rPr>
          <w:rFonts w:cs="Arial"/>
          <w:b/>
          <w:bCs/>
        </w:rPr>
        <w:t xml:space="preserve"> </w:t>
      </w:r>
      <w:r>
        <w:rPr>
          <w:rFonts w:cs="Arial"/>
          <w:b/>
          <w:bCs/>
        </w:rPr>
        <w:t>Relative bias</w:t>
      </w:r>
      <w:r w:rsidRPr="009E4267">
        <w:rPr>
          <w:rFonts w:cs="Arial"/>
          <w:b/>
          <w:bCs/>
        </w:rPr>
        <w:t xml:space="preserve"> </w:t>
      </w:r>
      <w:r w:rsidR="002F2D00">
        <w:rPr>
          <w:rFonts w:cs="Arial"/>
          <w:b/>
          <w:bCs/>
        </w:rPr>
        <w:t>of parameter estimates in various</w:t>
      </w:r>
      <w:commentRangeStart w:id="3"/>
      <w:r w:rsidR="002F2D00">
        <w:rPr>
          <w:rFonts w:cs="Arial"/>
          <w:b/>
          <w:bCs/>
        </w:rPr>
        <w:t xml:space="preserve"> scenarios</w:t>
      </w:r>
      <w:commentRangeEnd w:id="3"/>
      <w:r w:rsidR="00F67A38">
        <w:rPr>
          <w:rStyle w:val="CommentReference"/>
        </w:rPr>
        <w:commentReference w:id="3"/>
      </w:r>
    </w:p>
    <w:p w14:paraId="14CDF7DE" w14:textId="3CAAC316" w:rsidR="00A119A6" w:rsidRDefault="00A119A6" w:rsidP="00EE0017">
      <w:pPr>
        <w:rPr>
          <w:lang w:eastAsia="ko-KR"/>
        </w:rPr>
      </w:pPr>
    </w:p>
    <w:p w14:paraId="7E0AE8BF" w14:textId="038FEBB7" w:rsidR="00A119A6" w:rsidRDefault="00A119A6" w:rsidP="00EE0017">
      <w:pPr>
        <w:rPr>
          <w:lang w:eastAsia="ko-KR"/>
        </w:rPr>
      </w:pPr>
    </w:p>
    <w:p w14:paraId="43527690" w14:textId="4D9B5D29" w:rsidR="00A119A6" w:rsidRDefault="00A119A6" w:rsidP="00EE0017">
      <w:pPr>
        <w:rPr>
          <w:lang w:eastAsia="ko-KR"/>
        </w:rPr>
      </w:pPr>
    </w:p>
    <w:p w14:paraId="5C51C87B" w14:textId="488507AD" w:rsidR="00A119A6" w:rsidRDefault="00A119A6" w:rsidP="00EE0017">
      <w:pPr>
        <w:rPr>
          <w:lang w:eastAsia="ko-KR"/>
        </w:rPr>
      </w:pPr>
    </w:p>
    <w:p w14:paraId="32844E64" w14:textId="18C0244D" w:rsidR="00A119A6" w:rsidRDefault="00A119A6" w:rsidP="00EE0017">
      <w:pPr>
        <w:rPr>
          <w:lang w:eastAsia="ko-KR"/>
        </w:rPr>
      </w:pPr>
    </w:p>
    <w:p w14:paraId="1E3D6CE0" w14:textId="35868B1E" w:rsidR="00A119A6" w:rsidRDefault="00A119A6" w:rsidP="00EE0017">
      <w:pPr>
        <w:rPr>
          <w:lang w:eastAsia="ko-KR"/>
        </w:rPr>
      </w:pPr>
    </w:p>
    <w:p w14:paraId="0593CB27" w14:textId="11E55510" w:rsidR="00A119A6" w:rsidRDefault="00A119A6" w:rsidP="00EE0017">
      <w:pPr>
        <w:rPr>
          <w:lang w:eastAsia="ko-KR"/>
        </w:rPr>
      </w:pPr>
    </w:p>
    <w:p w14:paraId="658AA9B4" w14:textId="2A9944DE" w:rsidR="00A119A6" w:rsidRDefault="008962CC" w:rsidP="00EE0017">
      <w:pPr>
        <w:rPr>
          <w:lang w:eastAsia="ko-KR"/>
        </w:rPr>
      </w:pPr>
      <w:r>
        <w:rPr>
          <w:noProof/>
          <w:sz w:val="16"/>
          <w:szCs w:val="16"/>
        </w:rPr>
        <w:drawing>
          <wp:inline distT="0" distB="0" distL="0" distR="0" wp14:anchorId="54F3B3C4" wp14:editId="6BDE36D3">
            <wp:extent cx="5486400" cy="2938145"/>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e4.tiff"/>
                    <pic:cNvPicPr/>
                  </pic:nvPicPr>
                  <pic:blipFill>
                    <a:blip r:embed="rId38">
                      <a:extLst>
                        <a:ext uri="{28A0092B-C50C-407E-A947-70E740481C1C}">
                          <a14:useLocalDpi xmlns:a14="http://schemas.microsoft.com/office/drawing/2010/main" val="0"/>
                        </a:ext>
                      </a:extLst>
                    </a:blip>
                    <a:stretch>
                      <a:fillRect/>
                    </a:stretch>
                  </pic:blipFill>
                  <pic:spPr>
                    <a:xfrm>
                      <a:off x="0" y="0"/>
                      <a:ext cx="5486400" cy="2938145"/>
                    </a:xfrm>
                    <a:prstGeom prst="rect">
                      <a:avLst/>
                    </a:prstGeom>
                  </pic:spPr>
                </pic:pic>
              </a:graphicData>
            </a:graphic>
          </wp:inline>
        </w:drawing>
      </w:r>
      <w:r w:rsidR="00875C5E">
        <w:rPr>
          <w:rStyle w:val="CommentReference"/>
        </w:rPr>
        <w:commentReference w:id="4"/>
      </w:r>
    </w:p>
    <w:p w14:paraId="29D94601" w14:textId="2F0DE156" w:rsidR="002F2D00" w:rsidRPr="009E4267" w:rsidRDefault="002F2D00" w:rsidP="002F2D00">
      <w:pPr>
        <w:widowControl w:val="0"/>
        <w:rPr>
          <w:rFonts w:cs="Arial"/>
          <w:b/>
          <w:bCs/>
        </w:rPr>
      </w:pPr>
      <w:r w:rsidRPr="00D267FB">
        <w:rPr>
          <w:rFonts w:cs="Arial"/>
          <w:b/>
          <w:bCs/>
        </w:rPr>
        <w:t xml:space="preserve">Figure </w:t>
      </w:r>
      <w:r>
        <w:rPr>
          <w:rFonts w:cs="Arial"/>
          <w:b/>
          <w:bCs/>
        </w:rPr>
        <w:t>4</w:t>
      </w:r>
      <w:r w:rsidRPr="009E4267">
        <w:rPr>
          <w:rFonts w:cs="Arial"/>
          <w:b/>
          <w:bCs/>
        </w:rPr>
        <w:t xml:space="preserve"> </w:t>
      </w:r>
      <w:r>
        <w:rPr>
          <w:rFonts w:cs="Arial"/>
          <w:b/>
          <w:bCs/>
        </w:rPr>
        <w:t>Prediction and predicted observation of time-plasma concentration</w:t>
      </w:r>
    </w:p>
    <w:p w14:paraId="75466D3A" w14:textId="77777777" w:rsidR="002F2D00" w:rsidRPr="00431388" w:rsidRDefault="002F2D00" w:rsidP="00EE0017">
      <w:pPr>
        <w:rPr>
          <w:lang w:eastAsia="ko-KR"/>
        </w:rPr>
      </w:pPr>
    </w:p>
    <w:sectPr w:rsidR="002F2D00" w:rsidRPr="00431388" w:rsidSect="00F82795">
      <w:pgSz w:w="12240" w:h="15840"/>
      <w:pgMar w:top="1440" w:right="1800" w:bottom="1440" w:left="180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hoi chloe" w:date="2019-08-14T15:50:00Z" w:initials="cc">
    <w:p w14:paraId="2BC65C09" w14:textId="77777777" w:rsidR="00875C5E" w:rsidRDefault="00875C5E">
      <w:pPr>
        <w:pStyle w:val="CommentText"/>
        <w:rPr>
          <w:lang w:eastAsia="ko-KR"/>
        </w:rPr>
      </w:pPr>
      <w:r>
        <w:rPr>
          <w:rStyle w:val="CommentReference"/>
        </w:rPr>
        <w:annotationRef/>
      </w:r>
      <w:r>
        <w:rPr>
          <w:lang w:eastAsia="ko-KR"/>
        </w:rPr>
        <w:t xml:space="preserve">Best outcome </w:t>
      </w:r>
      <w:r>
        <w:rPr>
          <w:rFonts w:hint="eastAsia"/>
          <w:lang w:eastAsia="ko-KR"/>
        </w:rPr>
        <w:t>해두고</w:t>
      </w:r>
      <w:r>
        <w:rPr>
          <w:rFonts w:hint="eastAsia"/>
          <w:lang w:eastAsia="ko-KR"/>
        </w:rPr>
        <w:t xml:space="preserve"> </w:t>
      </w:r>
    </w:p>
    <w:p w14:paraId="3AC35CD2" w14:textId="2A674391" w:rsidR="00875C5E" w:rsidRDefault="00875C5E">
      <w:pPr>
        <w:pStyle w:val="CommentText"/>
        <w:rPr>
          <w:rFonts w:hint="eastAsia"/>
          <w:lang w:eastAsia="ko-KR"/>
        </w:rPr>
      </w:pPr>
      <w:r>
        <w:rPr>
          <w:lang w:eastAsia="ko-KR"/>
        </w:rPr>
        <w:t>*</w:t>
      </w:r>
      <w:r>
        <w:rPr>
          <w:rFonts w:hint="eastAsia"/>
          <w:lang w:eastAsia="ko-KR"/>
        </w:rPr>
        <w:t>2</w:t>
      </w:r>
      <w:r>
        <w:rPr>
          <w:lang w:eastAsia="ko-KR"/>
        </w:rPr>
        <w:t xml:space="preserve">0% </w:t>
      </w:r>
      <w:r>
        <w:rPr>
          <w:rFonts w:hint="eastAsia"/>
          <w:lang w:eastAsia="ko-KR"/>
        </w:rPr>
        <w:t>이내에</w:t>
      </w:r>
      <w:r>
        <w:rPr>
          <w:rFonts w:hint="eastAsia"/>
          <w:lang w:eastAsia="ko-KR"/>
        </w:rPr>
        <w:t xml:space="preserve"> </w:t>
      </w:r>
      <w:r>
        <w:rPr>
          <w:rFonts w:hint="eastAsia"/>
          <w:lang w:eastAsia="ko-KR"/>
        </w:rPr>
        <w:t>들은</w:t>
      </w:r>
      <w:r>
        <w:rPr>
          <w:rFonts w:hint="eastAsia"/>
          <w:lang w:eastAsia="ko-KR"/>
        </w:rPr>
        <w:t xml:space="preserve"> </w:t>
      </w:r>
      <w:r>
        <w:rPr>
          <w:rFonts w:hint="eastAsia"/>
          <w:lang w:eastAsia="ko-KR"/>
        </w:rPr>
        <w:t>녀석은</w:t>
      </w:r>
      <w:r>
        <w:rPr>
          <w:rFonts w:hint="eastAsia"/>
          <w:lang w:eastAsia="ko-KR"/>
        </w:rPr>
        <w:t xml:space="preserve"> </w:t>
      </w:r>
      <w:r>
        <w:rPr>
          <w:rFonts w:hint="eastAsia"/>
          <w:lang w:eastAsia="ko-KR"/>
        </w:rPr>
        <w:t>표기</w:t>
      </w:r>
      <w:r>
        <w:rPr>
          <w:rFonts w:hint="eastAsia"/>
          <w:lang w:eastAsia="ko-KR"/>
        </w:rPr>
        <w:t xml:space="preserve"> </w:t>
      </w:r>
    </w:p>
  </w:comment>
  <w:comment w:id="1" w:author="choi chloe" w:date="2019-08-13T16:59:00Z" w:initials="cc">
    <w:p w14:paraId="08AC6833" w14:textId="77777777" w:rsidR="00B55E5D" w:rsidRDefault="00B55E5D">
      <w:pPr>
        <w:pStyle w:val="CommentText"/>
        <w:rPr>
          <w:lang w:eastAsia="ko-KR"/>
        </w:rPr>
      </w:pPr>
      <w:r>
        <w:rPr>
          <w:rStyle w:val="CommentReference"/>
        </w:rPr>
        <w:annotationRef/>
      </w:r>
      <w:r>
        <w:rPr>
          <w:lang w:eastAsia="ko-KR"/>
        </w:rPr>
        <w:t>Trough</w:t>
      </w:r>
      <w:r>
        <w:rPr>
          <w:rFonts w:hint="eastAsia"/>
          <w:lang w:eastAsia="ko-KR"/>
        </w:rPr>
        <w:t xml:space="preserve"> </w:t>
      </w:r>
      <w:r>
        <w:rPr>
          <w:rFonts w:hint="eastAsia"/>
          <w:lang w:eastAsia="ko-KR"/>
        </w:rPr>
        <w:t>갯수에</w:t>
      </w:r>
      <w:r>
        <w:rPr>
          <w:rFonts w:hint="eastAsia"/>
          <w:lang w:eastAsia="ko-KR"/>
        </w:rPr>
        <w:t xml:space="preserve"> </w:t>
      </w:r>
      <w:r>
        <w:rPr>
          <w:rFonts w:hint="eastAsia"/>
          <w:lang w:eastAsia="ko-KR"/>
        </w:rPr>
        <w:t>따라</w:t>
      </w:r>
      <w:r>
        <w:rPr>
          <w:rFonts w:hint="eastAsia"/>
          <w:lang w:eastAsia="ko-KR"/>
        </w:rPr>
        <w:t xml:space="preserve"> </w:t>
      </w:r>
      <w:r>
        <w:rPr>
          <w:lang w:eastAsia="ko-KR"/>
        </w:rPr>
        <w:t>colo</w:t>
      </w:r>
      <w:r>
        <w:rPr>
          <w:rFonts w:hint="eastAsia"/>
          <w:lang w:eastAsia="ko-KR"/>
        </w:rPr>
        <w:t>r</w:t>
      </w:r>
      <w:r>
        <w:rPr>
          <w:rFonts w:hint="eastAsia"/>
          <w:lang w:eastAsia="ko-KR"/>
        </w:rPr>
        <w:t>를</w:t>
      </w:r>
      <w:r>
        <w:rPr>
          <w:rFonts w:hint="eastAsia"/>
          <w:lang w:eastAsia="ko-KR"/>
        </w:rPr>
        <w:t xml:space="preserve"> </w:t>
      </w:r>
      <w:r>
        <w:rPr>
          <w:rFonts w:hint="eastAsia"/>
          <w:lang w:eastAsia="ko-KR"/>
        </w:rPr>
        <w:t>다르게</w:t>
      </w:r>
      <w:r>
        <w:rPr>
          <w:rFonts w:hint="eastAsia"/>
          <w:lang w:eastAsia="ko-KR"/>
        </w:rPr>
        <w:t xml:space="preserve"> </w:t>
      </w:r>
      <w:r>
        <w:rPr>
          <w:rFonts w:hint="eastAsia"/>
          <w:lang w:eastAsia="ko-KR"/>
        </w:rPr>
        <w:t>넣는게</w:t>
      </w:r>
      <w:r>
        <w:rPr>
          <w:rFonts w:hint="eastAsia"/>
          <w:lang w:eastAsia="ko-KR"/>
        </w:rPr>
        <w:t xml:space="preserve"> </w:t>
      </w:r>
      <w:r>
        <w:rPr>
          <w:rFonts w:hint="eastAsia"/>
          <w:lang w:eastAsia="ko-KR"/>
        </w:rPr>
        <w:t>나을까요</w:t>
      </w:r>
      <w:r>
        <w:rPr>
          <w:rFonts w:hint="eastAsia"/>
          <w:lang w:eastAsia="ko-KR"/>
        </w:rPr>
        <w:t>?</w:t>
      </w:r>
    </w:p>
    <w:p w14:paraId="5926350F" w14:textId="77777777" w:rsidR="00B55E5D" w:rsidRDefault="00B55E5D">
      <w:pPr>
        <w:pStyle w:val="CommentText"/>
        <w:rPr>
          <w:rFonts w:hint="eastAsia"/>
          <w:lang w:eastAsia="ko-KR"/>
        </w:rPr>
      </w:pPr>
      <w:r>
        <w:rPr>
          <w:lang w:eastAsia="ko-KR"/>
        </w:rPr>
        <w:t>Y</w:t>
      </w:r>
      <w:r>
        <w:rPr>
          <w:rFonts w:hint="eastAsia"/>
          <w:lang w:eastAsia="ko-KR"/>
        </w:rPr>
        <w:t>축은</w:t>
      </w:r>
      <w:r>
        <w:rPr>
          <w:rFonts w:hint="eastAsia"/>
          <w:lang w:eastAsia="ko-KR"/>
        </w:rPr>
        <w:t xml:space="preserve"> </w:t>
      </w:r>
      <w:r>
        <w:rPr>
          <w:rFonts w:hint="eastAsia"/>
          <w:lang w:eastAsia="ko-KR"/>
        </w:rPr>
        <w:t>파라미터</w:t>
      </w:r>
      <w:r>
        <w:rPr>
          <w:rFonts w:hint="eastAsia"/>
          <w:lang w:eastAsia="ko-KR"/>
        </w:rPr>
        <w:t xml:space="preserve"> </w:t>
      </w:r>
      <w:r>
        <w:rPr>
          <w:rFonts w:hint="eastAsia"/>
          <w:lang w:eastAsia="ko-KR"/>
        </w:rPr>
        <w:t>별로</w:t>
      </w:r>
      <w:r>
        <w:rPr>
          <w:rFonts w:hint="eastAsia"/>
          <w:lang w:eastAsia="ko-KR"/>
        </w:rPr>
        <w:t xml:space="preserve"> </w:t>
      </w:r>
      <w:r>
        <w:rPr>
          <w:rFonts w:hint="eastAsia"/>
          <w:lang w:eastAsia="ko-KR"/>
        </w:rPr>
        <w:t>다르게</w:t>
      </w:r>
      <w:r>
        <w:rPr>
          <w:rFonts w:hint="eastAsia"/>
          <w:lang w:eastAsia="ko-KR"/>
        </w:rPr>
        <w:t xml:space="preserve"> </w:t>
      </w:r>
      <w:r>
        <w:rPr>
          <w:rFonts w:hint="eastAsia"/>
          <w:lang w:eastAsia="ko-KR"/>
        </w:rPr>
        <w:t>둬도</w:t>
      </w:r>
      <w:r>
        <w:rPr>
          <w:rFonts w:hint="eastAsia"/>
          <w:lang w:eastAsia="ko-KR"/>
        </w:rPr>
        <w:t xml:space="preserve"> </w:t>
      </w:r>
      <w:r>
        <w:rPr>
          <w:rFonts w:hint="eastAsia"/>
          <w:lang w:eastAsia="ko-KR"/>
        </w:rPr>
        <w:t>상관없을까요</w:t>
      </w:r>
      <w:r>
        <w:rPr>
          <w:rFonts w:hint="eastAsia"/>
          <w:lang w:eastAsia="ko-KR"/>
        </w:rPr>
        <w:t>?</w:t>
      </w:r>
      <w:r>
        <w:rPr>
          <w:lang w:eastAsia="ko-KR"/>
        </w:rPr>
        <w:t xml:space="preserve"> </w:t>
      </w:r>
      <w:r>
        <w:rPr>
          <w:rFonts w:hint="eastAsia"/>
          <w:lang w:eastAsia="ko-KR"/>
        </w:rPr>
        <w:t>현재는</w:t>
      </w:r>
      <w:r>
        <w:rPr>
          <w:rFonts w:hint="eastAsia"/>
          <w:lang w:eastAsia="ko-KR"/>
        </w:rPr>
        <w:t xml:space="preserve"> </w:t>
      </w:r>
      <w:r>
        <w:rPr>
          <w:lang w:eastAsia="ko-KR"/>
        </w:rPr>
        <w:t xml:space="preserve">5%~95% </w:t>
      </w:r>
      <w:r>
        <w:rPr>
          <w:rFonts w:hint="eastAsia"/>
          <w:lang w:eastAsia="ko-KR"/>
        </w:rPr>
        <w:t>입니다</w:t>
      </w:r>
    </w:p>
  </w:comment>
  <w:comment w:id="3" w:author="choi chloe" w:date="2019-08-14T15:33:00Z" w:initials="cc">
    <w:p w14:paraId="77769D9B" w14:textId="77777777" w:rsidR="00280C9E" w:rsidRDefault="00F67A38" w:rsidP="00280C9E">
      <w:pPr>
        <w:pStyle w:val="CommentText"/>
        <w:rPr>
          <w:lang w:eastAsia="ko-KR"/>
        </w:rPr>
      </w:pPr>
      <w:r>
        <w:rPr>
          <w:rStyle w:val="CommentReference"/>
        </w:rPr>
        <w:annotationRef/>
      </w:r>
      <w:r>
        <w:rPr>
          <w:lang w:eastAsia="ko-KR"/>
        </w:rPr>
        <w:t>Term</w:t>
      </w:r>
      <w:r>
        <w:rPr>
          <w:rFonts w:hint="eastAsia"/>
          <w:lang w:eastAsia="ko-KR"/>
        </w:rPr>
        <w:t>을</w:t>
      </w:r>
      <w:r>
        <w:rPr>
          <w:rFonts w:hint="eastAsia"/>
          <w:lang w:eastAsia="ko-KR"/>
        </w:rPr>
        <w:t xml:space="preserve"> </w:t>
      </w:r>
      <w:r>
        <w:rPr>
          <w:lang w:eastAsia="ko-KR"/>
        </w:rPr>
        <w:t>BSV</w:t>
      </w:r>
      <w:r>
        <w:rPr>
          <w:rFonts w:hint="eastAsia"/>
          <w:lang w:eastAsia="ko-KR"/>
        </w:rPr>
        <w:t>로</w:t>
      </w:r>
      <w:r>
        <w:rPr>
          <w:rFonts w:hint="eastAsia"/>
          <w:lang w:eastAsia="ko-KR"/>
        </w:rPr>
        <w:t xml:space="preserve"> </w:t>
      </w:r>
      <w:r>
        <w:rPr>
          <w:rFonts w:hint="eastAsia"/>
          <w:lang w:eastAsia="ko-KR"/>
        </w:rPr>
        <w:t>바꾸기</w:t>
      </w:r>
      <w:r w:rsidR="00280C9E">
        <w:rPr>
          <w:rFonts w:hint="eastAsia"/>
          <w:lang w:eastAsia="ko-KR"/>
        </w:rPr>
        <w:t>.</w:t>
      </w:r>
      <w:r w:rsidR="00280C9E">
        <w:rPr>
          <w:lang w:eastAsia="ko-KR"/>
        </w:rPr>
        <w:t xml:space="preserve"> </w:t>
      </w:r>
      <w:r w:rsidR="00280C9E">
        <w:rPr>
          <w:rFonts w:hint="eastAsia"/>
          <w:lang w:eastAsia="ko-KR"/>
        </w:rPr>
        <w:t>가장</w:t>
      </w:r>
      <w:r w:rsidR="00280C9E">
        <w:rPr>
          <w:rFonts w:hint="eastAsia"/>
          <w:lang w:eastAsia="ko-KR"/>
        </w:rPr>
        <w:t xml:space="preserve"> </w:t>
      </w:r>
      <w:r w:rsidR="00280C9E">
        <w:rPr>
          <w:rFonts w:hint="eastAsia"/>
          <w:lang w:eastAsia="ko-KR"/>
        </w:rPr>
        <w:t>좋은</w:t>
      </w:r>
      <w:r w:rsidR="00280C9E">
        <w:rPr>
          <w:rFonts w:hint="eastAsia"/>
          <w:lang w:eastAsia="ko-KR"/>
        </w:rPr>
        <w:t xml:space="preserve"> </w:t>
      </w:r>
      <w:r w:rsidR="00280C9E">
        <w:rPr>
          <w:rFonts w:hint="eastAsia"/>
          <w:lang w:eastAsia="ko-KR"/>
        </w:rPr>
        <w:t>값</w:t>
      </w:r>
      <w:r w:rsidR="00280C9E">
        <w:rPr>
          <w:rFonts w:hint="eastAsia"/>
          <w:lang w:eastAsia="ko-KR"/>
        </w:rPr>
        <w:t xml:space="preserve"> </w:t>
      </w:r>
      <w:r w:rsidR="00280C9E">
        <w:rPr>
          <w:rFonts w:hint="eastAsia"/>
          <w:lang w:eastAsia="ko-KR"/>
        </w:rPr>
        <w:t>대비</w:t>
      </w:r>
      <w:r w:rsidR="00280C9E">
        <w:rPr>
          <w:rFonts w:hint="eastAsia"/>
          <w:lang w:eastAsia="ko-KR"/>
        </w:rPr>
        <w:t xml:space="preserve"> </w:t>
      </w:r>
      <w:r w:rsidR="00280C9E">
        <w:rPr>
          <w:lang w:eastAsia="ko-KR"/>
        </w:rPr>
        <w:t>rmse</w:t>
      </w:r>
      <w:r w:rsidR="00280C9E">
        <w:rPr>
          <w:rFonts w:hint="eastAsia"/>
          <w:lang w:eastAsia="ko-KR"/>
        </w:rPr>
        <w:t>가</w:t>
      </w:r>
      <w:r w:rsidR="00280C9E">
        <w:rPr>
          <w:rFonts w:hint="eastAsia"/>
          <w:lang w:eastAsia="ko-KR"/>
        </w:rPr>
        <w:t xml:space="preserve"> </w:t>
      </w:r>
      <w:r w:rsidR="00280C9E">
        <w:rPr>
          <w:lang w:eastAsia="ko-KR"/>
        </w:rPr>
        <w:t xml:space="preserve">20% </w:t>
      </w:r>
      <w:r w:rsidR="00280C9E">
        <w:rPr>
          <w:rFonts w:hint="eastAsia"/>
          <w:lang w:eastAsia="ko-KR"/>
        </w:rPr>
        <w:t>이상인</w:t>
      </w:r>
      <w:r w:rsidR="00280C9E">
        <w:rPr>
          <w:lang w:eastAsia="ko-KR"/>
        </w:rPr>
        <w:t xml:space="preserve"> </w:t>
      </w:r>
      <w:r w:rsidR="00280C9E">
        <w:rPr>
          <w:rFonts w:hint="eastAsia"/>
          <w:lang w:eastAsia="ko-KR"/>
        </w:rPr>
        <w:t>녀석</w:t>
      </w:r>
      <w:r w:rsidR="00280C9E">
        <w:rPr>
          <w:rFonts w:hint="eastAsia"/>
          <w:lang w:eastAsia="ko-KR"/>
        </w:rPr>
        <w:t xml:space="preserve"> </w:t>
      </w:r>
      <w:r w:rsidR="00280C9E">
        <w:rPr>
          <w:lang w:eastAsia="ko-KR"/>
        </w:rPr>
        <w:t xml:space="preserve">/ </w:t>
      </w:r>
      <w:r w:rsidR="00280C9E">
        <w:rPr>
          <w:rFonts w:hint="eastAsia"/>
          <w:lang w:eastAsia="ko-KR"/>
        </w:rPr>
        <w:t>배경을</w:t>
      </w:r>
      <w:r w:rsidR="00280C9E">
        <w:rPr>
          <w:rFonts w:hint="eastAsia"/>
          <w:lang w:eastAsia="ko-KR"/>
        </w:rPr>
        <w:t xml:space="preserve"> </w:t>
      </w:r>
      <w:r w:rsidR="00280C9E">
        <w:rPr>
          <w:lang w:eastAsia="ko-KR"/>
        </w:rPr>
        <w:t>gray</w:t>
      </w:r>
      <w:r w:rsidR="00280C9E">
        <w:rPr>
          <w:rFonts w:hint="eastAsia"/>
          <w:lang w:eastAsia="ko-KR"/>
        </w:rPr>
        <w:t>로</w:t>
      </w:r>
      <w:r w:rsidR="00280C9E">
        <w:rPr>
          <w:rFonts w:hint="eastAsia"/>
          <w:lang w:eastAsia="ko-KR"/>
        </w:rPr>
        <w:t xml:space="preserve"> </w:t>
      </w:r>
      <w:r w:rsidR="00280C9E">
        <w:rPr>
          <w:rFonts w:hint="eastAsia"/>
          <w:lang w:eastAsia="ko-KR"/>
        </w:rPr>
        <w:t>하고</w:t>
      </w:r>
      <w:r w:rsidR="00280C9E">
        <w:rPr>
          <w:rFonts w:hint="eastAsia"/>
          <w:lang w:eastAsia="ko-KR"/>
        </w:rPr>
        <w:t xml:space="preserve"> </w:t>
      </w:r>
      <w:r w:rsidR="00280C9E">
        <w:rPr>
          <w:rFonts w:hint="eastAsia"/>
          <w:lang w:eastAsia="ko-KR"/>
        </w:rPr>
        <w:t>박스를</w:t>
      </w:r>
      <w:r w:rsidR="00280C9E">
        <w:rPr>
          <w:rFonts w:hint="eastAsia"/>
          <w:lang w:eastAsia="ko-KR"/>
        </w:rPr>
        <w:t xml:space="preserve"> </w:t>
      </w:r>
      <w:r w:rsidR="00280C9E">
        <w:rPr>
          <w:rFonts w:hint="eastAsia"/>
          <w:lang w:eastAsia="ko-KR"/>
        </w:rPr>
        <w:t>색칠하고</w:t>
      </w:r>
      <w:r w:rsidR="00280C9E">
        <w:rPr>
          <w:rFonts w:hint="eastAsia"/>
          <w:lang w:eastAsia="ko-KR"/>
        </w:rPr>
        <w:t xml:space="preserve"> </w:t>
      </w:r>
      <w:r w:rsidR="00280C9E">
        <w:rPr>
          <w:rFonts w:hint="eastAsia"/>
          <w:lang w:eastAsia="ko-KR"/>
        </w:rPr>
        <w:t>띠를</w:t>
      </w:r>
      <w:r w:rsidR="00280C9E">
        <w:rPr>
          <w:rFonts w:hint="eastAsia"/>
          <w:lang w:eastAsia="ko-KR"/>
        </w:rPr>
        <w:t xml:space="preserve"> </w:t>
      </w:r>
      <w:r w:rsidR="00280C9E">
        <w:rPr>
          <w:rFonts w:hint="eastAsia"/>
          <w:lang w:eastAsia="ko-KR"/>
        </w:rPr>
        <w:t>흰색으로</w:t>
      </w:r>
    </w:p>
    <w:p w14:paraId="759B5C45" w14:textId="1473D5D4" w:rsidR="00280C9E" w:rsidRDefault="00280C9E" w:rsidP="00280C9E">
      <w:pPr>
        <w:pStyle w:val="CommentText"/>
        <w:rPr>
          <w:lang w:eastAsia="ko-KR"/>
        </w:rPr>
      </w:pPr>
      <w:r>
        <w:rPr>
          <w:lang w:eastAsia="ko-KR"/>
        </w:rPr>
        <w:t>0</w:t>
      </w:r>
      <w:r>
        <w:rPr>
          <w:rFonts w:hint="eastAsia"/>
          <w:lang w:eastAsia="ko-KR"/>
        </w:rPr>
        <w:t>을</w:t>
      </w:r>
      <w:r>
        <w:rPr>
          <w:rFonts w:hint="eastAsia"/>
          <w:lang w:eastAsia="ko-KR"/>
        </w:rPr>
        <w:t xml:space="preserve"> </w:t>
      </w:r>
      <w:r>
        <w:rPr>
          <w:rFonts w:hint="eastAsia"/>
          <w:lang w:eastAsia="ko-KR"/>
        </w:rPr>
        <w:t>가운데에</w:t>
      </w:r>
      <w:r>
        <w:rPr>
          <w:rFonts w:hint="eastAsia"/>
          <w:lang w:eastAsia="ko-KR"/>
        </w:rPr>
        <w:t xml:space="preserve"> </w:t>
      </w:r>
      <w:r>
        <w:rPr>
          <w:rFonts w:hint="eastAsia"/>
          <w:lang w:eastAsia="ko-KR"/>
        </w:rPr>
        <w:t>맞추기</w:t>
      </w:r>
      <w:r>
        <w:rPr>
          <w:rFonts w:hint="eastAsia"/>
          <w:lang w:eastAsia="ko-KR"/>
        </w:rPr>
        <w:t>.</w:t>
      </w:r>
      <w:r>
        <w:rPr>
          <w:lang w:eastAsia="ko-KR"/>
        </w:rPr>
        <w:t>.</w:t>
      </w:r>
      <w:r>
        <w:rPr>
          <w:rFonts w:hint="eastAsia"/>
          <w:lang w:eastAsia="ko-KR"/>
        </w:rPr>
        <w:t xml:space="preserve"> </w:t>
      </w:r>
      <w:r>
        <w:rPr>
          <w:lang w:eastAsia="ko-KR"/>
        </w:rPr>
        <w:t xml:space="preserve">Q </w:t>
      </w:r>
      <w:r>
        <w:rPr>
          <w:rFonts w:hint="eastAsia"/>
          <w:lang w:eastAsia="ko-KR"/>
        </w:rPr>
        <w:t>가</w:t>
      </w:r>
      <w:r>
        <w:rPr>
          <w:rFonts w:hint="eastAsia"/>
          <w:lang w:eastAsia="ko-KR"/>
        </w:rPr>
        <w:t xml:space="preserve"> </w:t>
      </w:r>
      <w:r>
        <w:rPr>
          <w:rFonts w:hint="eastAsia"/>
          <w:lang w:eastAsia="ko-KR"/>
        </w:rPr>
        <w:t>안좋은</w:t>
      </w:r>
      <w:r>
        <w:rPr>
          <w:rFonts w:hint="eastAsia"/>
          <w:lang w:eastAsia="ko-KR"/>
        </w:rPr>
        <w:t xml:space="preserve"> </w:t>
      </w:r>
      <w:r>
        <w:rPr>
          <w:rFonts w:hint="eastAsia"/>
          <w:lang w:eastAsia="ko-KR"/>
        </w:rPr>
        <w:t>이유가</w:t>
      </w:r>
      <w:r>
        <w:rPr>
          <w:rFonts w:hint="eastAsia"/>
          <w:lang w:eastAsia="ko-KR"/>
        </w:rPr>
        <w:t xml:space="preserve"> </w:t>
      </w:r>
      <w:r>
        <w:rPr>
          <w:lang w:eastAsia="ko-KR"/>
        </w:rPr>
        <w:t>full PK</w:t>
      </w:r>
      <w:r>
        <w:rPr>
          <w:rFonts w:hint="eastAsia"/>
          <w:lang w:eastAsia="ko-KR"/>
        </w:rPr>
        <w:t>에</w:t>
      </w:r>
      <w:r>
        <w:rPr>
          <w:rFonts w:hint="eastAsia"/>
          <w:lang w:eastAsia="ko-KR"/>
        </w:rPr>
        <w:t xml:space="preserve"> </w:t>
      </w:r>
      <w:r>
        <w:rPr>
          <w:rFonts w:hint="eastAsia"/>
          <w:lang w:eastAsia="ko-KR"/>
        </w:rPr>
        <w:t>대해</w:t>
      </w:r>
      <w:r>
        <w:rPr>
          <w:rFonts w:hint="eastAsia"/>
          <w:lang w:eastAsia="ko-KR"/>
        </w:rPr>
        <w:t xml:space="preserve"> </w:t>
      </w:r>
      <w:r>
        <w:rPr>
          <w:lang w:eastAsia="ko-KR"/>
        </w:rPr>
        <w:t xml:space="preserve">informative </w:t>
      </w:r>
      <w:r>
        <w:rPr>
          <w:rFonts w:hint="eastAsia"/>
          <w:lang w:eastAsia="ko-KR"/>
        </w:rPr>
        <w:t>한</w:t>
      </w:r>
      <w:r>
        <w:rPr>
          <w:rFonts w:hint="eastAsia"/>
          <w:lang w:eastAsia="ko-KR"/>
        </w:rPr>
        <w:t xml:space="preserve"> </w:t>
      </w:r>
      <w:r>
        <w:rPr>
          <w:rFonts w:hint="eastAsia"/>
          <w:lang w:eastAsia="ko-KR"/>
        </w:rPr>
        <w:t>지점을</w:t>
      </w:r>
      <w:r>
        <w:rPr>
          <w:rFonts w:hint="eastAsia"/>
          <w:lang w:eastAsia="ko-KR"/>
        </w:rPr>
        <w:t xml:space="preserve"> </w:t>
      </w:r>
      <w:r>
        <w:rPr>
          <w:rFonts w:hint="eastAsia"/>
          <w:lang w:eastAsia="ko-KR"/>
        </w:rPr>
        <w:t>샘플링</w:t>
      </w:r>
      <w:r>
        <w:rPr>
          <w:rFonts w:hint="eastAsia"/>
          <w:lang w:eastAsia="ko-KR"/>
        </w:rPr>
        <w:t xml:space="preserve"> </w:t>
      </w:r>
      <w:r>
        <w:rPr>
          <w:rFonts w:hint="eastAsia"/>
          <w:lang w:eastAsia="ko-KR"/>
        </w:rPr>
        <w:t>하지</w:t>
      </w:r>
      <w:r>
        <w:rPr>
          <w:rFonts w:hint="eastAsia"/>
          <w:lang w:eastAsia="ko-KR"/>
        </w:rPr>
        <w:t xml:space="preserve"> </w:t>
      </w:r>
      <w:r>
        <w:rPr>
          <w:rFonts w:hint="eastAsia"/>
          <w:lang w:eastAsia="ko-KR"/>
        </w:rPr>
        <w:t>않은</w:t>
      </w:r>
      <w:r>
        <w:rPr>
          <w:rFonts w:hint="eastAsia"/>
          <w:lang w:eastAsia="ko-KR"/>
        </w:rPr>
        <w:t xml:space="preserve"> </w:t>
      </w:r>
      <w:r>
        <w:rPr>
          <w:rFonts w:hint="eastAsia"/>
          <w:lang w:eastAsia="ko-KR"/>
        </w:rPr>
        <w:t>것</w:t>
      </w:r>
      <w:r>
        <w:rPr>
          <w:rFonts w:hint="eastAsia"/>
          <w:lang w:eastAsia="ko-KR"/>
        </w:rPr>
        <w:t xml:space="preserve"> </w:t>
      </w:r>
      <w:r>
        <w:rPr>
          <w:rFonts w:hint="eastAsia"/>
          <w:lang w:eastAsia="ko-KR"/>
        </w:rPr>
        <w:t>같다</w:t>
      </w:r>
      <w:r>
        <w:rPr>
          <w:rFonts w:hint="eastAsia"/>
          <w:lang w:eastAsia="ko-KR"/>
        </w:rPr>
        <w:t>.</w:t>
      </w:r>
      <w:r>
        <w:rPr>
          <w:lang w:eastAsia="ko-KR"/>
        </w:rPr>
        <w:t xml:space="preserve"> </w:t>
      </w:r>
      <w:r w:rsidR="00875C5E">
        <w:rPr>
          <w:lang w:eastAsia="ko-KR"/>
        </w:rPr>
        <w:t>Trough sampling + tau sampling</w:t>
      </w:r>
      <w:r w:rsidR="00875C5E">
        <w:rPr>
          <w:rFonts w:hint="eastAsia"/>
          <w:lang w:eastAsia="ko-KR"/>
        </w:rPr>
        <w:t>이</w:t>
      </w:r>
      <w:r w:rsidR="00875C5E">
        <w:rPr>
          <w:rFonts w:hint="eastAsia"/>
          <w:lang w:eastAsia="ko-KR"/>
        </w:rPr>
        <w:t xml:space="preserve"> </w:t>
      </w:r>
      <w:r w:rsidR="00875C5E">
        <w:rPr>
          <w:rFonts w:hint="eastAsia"/>
          <w:lang w:eastAsia="ko-KR"/>
        </w:rPr>
        <w:t>어줍지</w:t>
      </w:r>
      <w:r w:rsidR="00875C5E">
        <w:rPr>
          <w:rFonts w:hint="eastAsia"/>
          <w:lang w:eastAsia="ko-KR"/>
        </w:rPr>
        <w:t xml:space="preserve"> </w:t>
      </w:r>
      <w:r w:rsidR="00875C5E">
        <w:rPr>
          <w:rFonts w:hint="eastAsia"/>
          <w:lang w:eastAsia="ko-KR"/>
        </w:rPr>
        <w:t>않은</w:t>
      </w:r>
      <w:r w:rsidR="00875C5E">
        <w:rPr>
          <w:rFonts w:hint="eastAsia"/>
          <w:lang w:eastAsia="ko-KR"/>
        </w:rPr>
        <w:t xml:space="preserve"> </w:t>
      </w:r>
      <w:r w:rsidR="00875C5E">
        <w:rPr>
          <w:lang w:eastAsia="ko-KR"/>
        </w:rPr>
        <w:t xml:space="preserve">sampling </w:t>
      </w:r>
      <w:r w:rsidR="00875C5E">
        <w:rPr>
          <w:rFonts w:hint="eastAsia"/>
          <w:lang w:eastAsia="ko-KR"/>
        </w:rPr>
        <w:t>보다</w:t>
      </w:r>
      <w:r w:rsidR="00875C5E">
        <w:rPr>
          <w:rFonts w:hint="eastAsia"/>
          <w:lang w:eastAsia="ko-KR"/>
        </w:rPr>
        <w:t xml:space="preserve"> </w:t>
      </w:r>
      <w:r w:rsidR="00875C5E">
        <w:rPr>
          <w:rFonts w:hint="eastAsia"/>
          <w:lang w:eastAsia="ko-KR"/>
        </w:rPr>
        <w:t>나을</w:t>
      </w:r>
      <w:r w:rsidR="00875C5E">
        <w:rPr>
          <w:rFonts w:hint="eastAsia"/>
          <w:lang w:eastAsia="ko-KR"/>
        </w:rPr>
        <w:t xml:space="preserve"> </w:t>
      </w:r>
      <w:r w:rsidR="00875C5E">
        <w:rPr>
          <w:rFonts w:hint="eastAsia"/>
          <w:lang w:eastAsia="ko-KR"/>
        </w:rPr>
        <w:t>수</w:t>
      </w:r>
      <w:r w:rsidR="00875C5E">
        <w:rPr>
          <w:rFonts w:hint="eastAsia"/>
          <w:lang w:eastAsia="ko-KR"/>
        </w:rPr>
        <w:t xml:space="preserve"> </w:t>
      </w:r>
      <w:r w:rsidR="00875C5E">
        <w:rPr>
          <w:rFonts w:hint="eastAsia"/>
          <w:lang w:eastAsia="ko-KR"/>
        </w:rPr>
        <w:t>있다</w:t>
      </w:r>
      <w:r w:rsidR="00875C5E">
        <w:rPr>
          <w:rFonts w:hint="eastAsia"/>
          <w:lang w:eastAsia="ko-KR"/>
        </w:rPr>
        <w:t>.</w:t>
      </w:r>
      <w:r w:rsidR="00875C5E">
        <w:rPr>
          <w:lang w:eastAsia="ko-KR"/>
        </w:rPr>
        <w:t xml:space="preserve"> </w:t>
      </w:r>
      <w:r w:rsidR="00875C5E">
        <w:rPr>
          <w:rFonts w:hint="eastAsia"/>
          <w:lang w:eastAsia="ko-KR"/>
        </w:rPr>
        <w:t>그다지</w:t>
      </w:r>
      <w:r w:rsidR="00875C5E">
        <w:rPr>
          <w:rFonts w:hint="eastAsia"/>
          <w:lang w:eastAsia="ko-KR"/>
        </w:rPr>
        <w:t xml:space="preserve"> </w:t>
      </w:r>
      <w:r w:rsidR="00875C5E">
        <w:rPr>
          <w:rFonts w:hint="eastAsia"/>
          <w:lang w:eastAsia="ko-KR"/>
        </w:rPr>
        <w:t>딸리지</w:t>
      </w:r>
      <w:r w:rsidR="00875C5E">
        <w:rPr>
          <w:rFonts w:hint="eastAsia"/>
          <w:lang w:eastAsia="ko-KR"/>
        </w:rPr>
        <w:t xml:space="preserve"> </w:t>
      </w:r>
      <w:r w:rsidR="00875C5E">
        <w:rPr>
          <w:rFonts w:hint="eastAsia"/>
          <w:lang w:eastAsia="ko-KR"/>
        </w:rPr>
        <w:t>않는다</w:t>
      </w:r>
      <w:r w:rsidR="00875C5E">
        <w:rPr>
          <w:rFonts w:hint="eastAsia"/>
          <w:lang w:eastAsia="ko-KR"/>
        </w:rPr>
        <w:t>.</w:t>
      </w:r>
      <w:r w:rsidR="00875C5E">
        <w:rPr>
          <w:lang w:eastAsia="ko-KR"/>
        </w:rPr>
        <w:t xml:space="preserve"> Performance</w:t>
      </w:r>
      <w:r w:rsidR="00875C5E">
        <w:rPr>
          <w:rFonts w:hint="eastAsia"/>
          <w:lang w:eastAsia="ko-KR"/>
        </w:rPr>
        <w:t>가</w:t>
      </w:r>
      <w:r w:rsidR="00875C5E">
        <w:rPr>
          <w:rFonts w:hint="eastAsia"/>
          <w:lang w:eastAsia="ko-KR"/>
        </w:rPr>
        <w:t>.</w:t>
      </w:r>
      <w:r w:rsidR="00875C5E">
        <w:rPr>
          <w:lang w:eastAsia="ko-KR"/>
        </w:rPr>
        <w:t>.</w:t>
      </w:r>
    </w:p>
    <w:p w14:paraId="3ADED6F2" w14:textId="6E29C262" w:rsidR="00875C5E" w:rsidRDefault="00875C5E" w:rsidP="00280C9E">
      <w:pPr>
        <w:pStyle w:val="CommentText"/>
        <w:rPr>
          <w:lang w:eastAsia="ko-KR"/>
        </w:rPr>
      </w:pPr>
      <w:r>
        <w:rPr>
          <w:rFonts w:hint="eastAsia"/>
          <w:lang w:eastAsia="ko-KR"/>
        </w:rPr>
        <w:t>위아래</w:t>
      </w:r>
      <w:r>
        <w:rPr>
          <w:rFonts w:hint="eastAsia"/>
          <w:lang w:eastAsia="ko-KR"/>
        </w:rPr>
        <w:t xml:space="preserve"> </w:t>
      </w:r>
      <w:r>
        <w:rPr>
          <w:lang w:eastAsia="ko-KR"/>
        </w:rPr>
        <w:t xml:space="preserve">25% </w:t>
      </w:r>
      <w:r>
        <w:rPr>
          <w:rFonts w:hint="eastAsia"/>
          <w:lang w:eastAsia="ko-KR"/>
        </w:rPr>
        <w:t>맞추고</w:t>
      </w:r>
      <w:r>
        <w:rPr>
          <w:rFonts w:hint="eastAsia"/>
          <w:lang w:eastAsia="ko-KR"/>
        </w:rPr>
        <w:t xml:space="preserve"> </w:t>
      </w:r>
      <w:r>
        <w:rPr>
          <w:lang w:eastAsia="ko-KR"/>
        </w:rPr>
        <w:t xml:space="preserve">Vp. Q </w:t>
      </w:r>
      <w:r>
        <w:rPr>
          <w:rFonts w:hint="eastAsia"/>
          <w:lang w:eastAsia="ko-KR"/>
        </w:rPr>
        <w:t>는</w:t>
      </w:r>
      <w:r>
        <w:rPr>
          <w:rFonts w:hint="eastAsia"/>
          <w:lang w:eastAsia="ko-KR"/>
        </w:rPr>
        <w:t xml:space="preserve"> </w:t>
      </w:r>
      <w:r>
        <w:rPr>
          <w:lang w:eastAsia="ko-KR"/>
        </w:rPr>
        <w:t>0.8</w:t>
      </w:r>
      <w:r>
        <w:rPr>
          <w:rFonts w:hint="eastAsia"/>
          <w:lang w:eastAsia="ko-KR"/>
        </w:rPr>
        <w:t>로</w:t>
      </w:r>
      <w:r>
        <w:rPr>
          <w:rFonts w:hint="eastAsia"/>
          <w:lang w:eastAsia="ko-KR"/>
        </w:rPr>
        <w:t xml:space="preserve"> </w:t>
      </w:r>
      <w:r>
        <w:rPr>
          <w:rFonts w:hint="eastAsia"/>
          <w:lang w:eastAsia="ko-KR"/>
        </w:rPr>
        <w:t>맞추고</w:t>
      </w:r>
      <w:r>
        <w:rPr>
          <w:rFonts w:hint="eastAsia"/>
          <w:lang w:eastAsia="ko-KR"/>
        </w:rPr>
        <w:t>,</w:t>
      </w:r>
      <w:r>
        <w:rPr>
          <w:lang w:eastAsia="ko-KR"/>
        </w:rPr>
        <w:t xml:space="preserve"> 5% band</w:t>
      </w:r>
      <w:r>
        <w:rPr>
          <w:rFonts w:hint="eastAsia"/>
          <w:lang w:eastAsia="ko-KR"/>
        </w:rPr>
        <w:t>를</w:t>
      </w:r>
      <w:r>
        <w:rPr>
          <w:rFonts w:hint="eastAsia"/>
          <w:lang w:eastAsia="ko-KR"/>
        </w:rPr>
        <w:t xml:space="preserve"> </w:t>
      </w:r>
      <w:r>
        <w:rPr>
          <w:rFonts w:hint="eastAsia"/>
          <w:lang w:eastAsia="ko-KR"/>
        </w:rPr>
        <w:t>다</w:t>
      </w:r>
      <w:r>
        <w:rPr>
          <w:rFonts w:hint="eastAsia"/>
          <w:lang w:eastAsia="ko-KR"/>
        </w:rPr>
        <w:t xml:space="preserve"> </w:t>
      </w:r>
      <w:r>
        <w:rPr>
          <w:rFonts w:hint="eastAsia"/>
          <w:lang w:eastAsia="ko-KR"/>
        </w:rPr>
        <w:t>표기해준다</w:t>
      </w:r>
      <w:r>
        <w:rPr>
          <w:rFonts w:hint="eastAsia"/>
          <w:lang w:eastAsia="ko-KR"/>
        </w:rPr>
        <w:t>.</w:t>
      </w:r>
      <w:r>
        <w:rPr>
          <w:lang w:eastAsia="ko-KR"/>
        </w:rPr>
        <w:t xml:space="preserve"> Q</w:t>
      </w:r>
      <w:r>
        <w:rPr>
          <w:rFonts w:hint="eastAsia"/>
          <w:lang w:eastAsia="ko-KR"/>
        </w:rPr>
        <w:t>의</w:t>
      </w:r>
      <w:r>
        <w:rPr>
          <w:rFonts w:hint="eastAsia"/>
          <w:lang w:eastAsia="ko-KR"/>
        </w:rPr>
        <w:t xml:space="preserve"> </w:t>
      </w:r>
      <w:r>
        <w:rPr>
          <w:lang w:eastAsia="ko-KR"/>
        </w:rPr>
        <w:t>IIV</w:t>
      </w:r>
      <w:r>
        <w:rPr>
          <w:rFonts w:hint="eastAsia"/>
          <w:lang w:eastAsia="ko-KR"/>
        </w:rPr>
        <w:t>가</w:t>
      </w:r>
      <w:r>
        <w:rPr>
          <w:rFonts w:hint="eastAsia"/>
          <w:lang w:eastAsia="ko-KR"/>
        </w:rPr>
        <w:t xml:space="preserve"> </w:t>
      </w:r>
      <w:r>
        <w:rPr>
          <w:rFonts w:hint="eastAsia"/>
          <w:lang w:eastAsia="ko-KR"/>
        </w:rPr>
        <w:t>잘</w:t>
      </w:r>
      <w:r>
        <w:rPr>
          <w:rFonts w:hint="eastAsia"/>
          <w:lang w:eastAsia="ko-KR"/>
        </w:rPr>
        <w:t xml:space="preserve"> </w:t>
      </w:r>
      <w:r>
        <w:rPr>
          <w:rFonts w:hint="eastAsia"/>
          <w:lang w:eastAsia="ko-KR"/>
        </w:rPr>
        <w:t>안맞춰지는</w:t>
      </w:r>
      <w:r>
        <w:rPr>
          <w:rFonts w:hint="eastAsia"/>
          <w:lang w:eastAsia="ko-KR"/>
        </w:rPr>
        <w:t xml:space="preserve"> </w:t>
      </w:r>
      <w:r>
        <w:rPr>
          <w:rFonts w:hint="eastAsia"/>
          <w:lang w:eastAsia="ko-KR"/>
        </w:rPr>
        <w:t>이유</w:t>
      </w:r>
      <w:r>
        <w:rPr>
          <w:rFonts w:hint="eastAsia"/>
          <w:lang w:eastAsia="ko-KR"/>
        </w:rPr>
        <w:t>.</w:t>
      </w:r>
      <w:r>
        <w:rPr>
          <w:lang w:eastAsia="ko-KR"/>
        </w:rPr>
        <w:t>. sampling</w:t>
      </w:r>
      <w:r>
        <w:rPr>
          <w:rFonts w:hint="eastAsia"/>
          <w:lang w:eastAsia="ko-KR"/>
        </w:rPr>
        <w:t>이</w:t>
      </w:r>
      <w:r>
        <w:rPr>
          <w:rFonts w:hint="eastAsia"/>
          <w:lang w:eastAsia="ko-KR"/>
        </w:rPr>
        <w:t xml:space="preserve"> </w:t>
      </w:r>
      <w:r>
        <w:rPr>
          <w:rFonts w:hint="eastAsia"/>
          <w:lang w:eastAsia="ko-KR"/>
        </w:rPr>
        <w:t>애초에</w:t>
      </w:r>
      <w:r>
        <w:rPr>
          <w:rFonts w:hint="eastAsia"/>
          <w:lang w:eastAsia="ko-KR"/>
        </w:rPr>
        <w:t xml:space="preserve"> </w:t>
      </w:r>
      <w:r>
        <w:rPr>
          <w:rFonts w:hint="eastAsia"/>
          <w:lang w:eastAsia="ko-KR"/>
        </w:rPr>
        <w:t>잘</w:t>
      </w:r>
      <w:r>
        <w:rPr>
          <w:rFonts w:hint="eastAsia"/>
          <w:lang w:eastAsia="ko-KR"/>
        </w:rPr>
        <w:t xml:space="preserve"> </w:t>
      </w:r>
      <w:r>
        <w:rPr>
          <w:rFonts w:hint="eastAsia"/>
          <w:lang w:eastAsia="ko-KR"/>
        </w:rPr>
        <w:t>되지</w:t>
      </w:r>
      <w:r>
        <w:rPr>
          <w:rFonts w:hint="eastAsia"/>
          <w:lang w:eastAsia="ko-KR"/>
        </w:rPr>
        <w:t xml:space="preserve"> </w:t>
      </w:r>
      <w:r>
        <w:rPr>
          <w:rFonts w:hint="eastAsia"/>
          <w:lang w:eastAsia="ko-KR"/>
        </w:rPr>
        <w:t>않았던</w:t>
      </w:r>
      <w:r>
        <w:rPr>
          <w:rFonts w:hint="eastAsia"/>
          <w:lang w:eastAsia="ko-KR"/>
        </w:rPr>
        <w:t xml:space="preserve"> </w:t>
      </w:r>
      <w:r>
        <w:rPr>
          <w:rFonts w:hint="eastAsia"/>
          <w:lang w:eastAsia="ko-KR"/>
        </w:rPr>
        <w:t>것</w:t>
      </w:r>
      <w:r>
        <w:rPr>
          <w:rFonts w:hint="eastAsia"/>
          <w:lang w:eastAsia="ko-KR"/>
        </w:rPr>
        <w:t>.</w:t>
      </w:r>
      <w:r>
        <w:rPr>
          <w:lang w:eastAsia="ko-KR"/>
        </w:rPr>
        <w:t xml:space="preserve"> </w:t>
      </w:r>
    </w:p>
    <w:p w14:paraId="53130C82" w14:textId="7D8097D8" w:rsidR="00210A43" w:rsidRDefault="00210A43" w:rsidP="00280C9E">
      <w:pPr>
        <w:pStyle w:val="CommentText"/>
        <w:rPr>
          <w:lang w:eastAsia="ko-KR"/>
        </w:rPr>
      </w:pPr>
      <w:r>
        <w:rPr>
          <w:rFonts w:hint="eastAsia"/>
          <w:lang w:eastAsia="ko-KR"/>
        </w:rPr>
        <w:t>전반적으로</w:t>
      </w:r>
      <w:r>
        <w:rPr>
          <w:rFonts w:hint="eastAsia"/>
          <w:lang w:eastAsia="ko-KR"/>
        </w:rPr>
        <w:t xml:space="preserve"> </w:t>
      </w:r>
      <w:r>
        <w:rPr>
          <w:lang w:eastAsia="ko-KR"/>
        </w:rPr>
        <w:t>Positive bias</w:t>
      </w:r>
      <w:r>
        <w:rPr>
          <w:rFonts w:hint="eastAsia"/>
          <w:lang w:eastAsia="ko-KR"/>
        </w:rPr>
        <w:t>가</w:t>
      </w:r>
      <w:r>
        <w:rPr>
          <w:rFonts w:hint="eastAsia"/>
          <w:lang w:eastAsia="ko-KR"/>
        </w:rPr>
        <w:t xml:space="preserve"> </w:t>
      </w:r>
      <w:r>
        <w:rPr>
          <w:rFonts w:hint="eastAsia"/>
          <w:lang w:eastAsia="ko-KR"/>
        </w:rPr>
        <w:t>되어</w:t>
      </w:r>
      <w:r>
        <w:rPr>
          <w:rFonts w:hint="eastAsia"/>
          <w:lang w:eastAsia="ko-KR"/>
        </w:rPr>
        <w:t xml:space="preserve"> </w:t>
      </w:r>
      <w:r>
        <w:rPr>
          <w:rFonts w:hint="eastAsia"/>
          <w:lang w:eastAsia="ko-KR"/>
        </w:rPr>
        <w:t>있다</w:t>
      </w:r>
      <w:r>
        <w:rPr>
          <w:rFonts w:hint="eastAsia"/>
          <w:lang w:eastAsia="ko-KR"/>
        </w:rPr>
        <w:t xml:space="preserve"> </w:t>
      </w:r>
      <w:r>
        <w:rPr>
          <w:rFonts w:hint="eastAsia"/>
          <w:lang w:eastAsia="ko-KR"/>
        </w:rPr>
        <w:t>왜그런걸까</w:t>
      </w:r>
      <w:r>
        <w:rPr>
          <w:lang w:eastAsia="ko-KR"/>
        </w:rPr>
        <w:t>”?</w:t>
      </w:r>
    </w:p>
    <w:p w14:paraId="494E44C3" w14:textId="10BA2DA5" w:rsidR="00210A43" w:rsidRDefault="00210A43" w:rsidP="00280C9E">
      <w:pPr>
        <w:pStyle w:val="CommentText"/>
        <w:rPr>
          <w:lang w:eastAsia="ko-KR"/>
        </w:rPr>
      </w:pPr>
      <w:r>
        <w:rPr>
          <w:lang w:eastAsia="ko-KR"/>
        </w:rPr>
        <w:t>Nonmem</w:t>
      </w:r>
      <w:r>
        <w:rPr>
          <w:rFonts w:hint="eastAsia"/>
          <w:lang w:eastAsia="ko-KR"/>
        </w:rPr>
        <w:t>의</w:t>
      </w:r>
      <w:r>
        <w:rPr>
          <w:rFonts w:hint="eastAsia"/>
          <w:lang w:eastAsia="ko-KR"/>
        </w:rPr>
        <w:t xml:space="preserve"> </w:t>
      </w:r>
      <w:r>
        <w:rPr>
          <w:rFonts w:hint="eastAsia"/>
          <w:lang w:eastAsia="ko-KR"/>
        </w:rPr>
        <w:t>특성상</w:t>
      </w:r>
      <w:r>
        <w:rPr>
          <w:rFonts w:hint="eastAsia"/>
          <w:lang w:eastAsia="ko-KR"/>
        </w:rPr>
        <w:t xml:space="preserve"> </w:t>
      </w:r>
      <w:r>
        <w:rPr>
          <w:lang w:eastAsia="ko-KR"/>
        </w:rPr>
        <w:t>eta shirinkage</w:t>
      </w:r>
      <w:r>
        <w:rPr>
          <w:rFonts w:hint="eastAsia"/>
          <w:lang w:eastAsia="ko-KR"/>
        </w:rPr>
        <w:t>가</w:t>
      </w:r>
      <w:r>
        <w:rPr>
          <w:rFonts w:hint="eastAsia"/>
          <w:lang w:eastAsia="ko-KR"/>
        </w:rPr>
        <w:t xml:space="preserve"> </w:t>
      </w:r>
      <w:r>
        <w:rPr>
          <w:rFonts w:hint="eastAsia"/>
          <w:lang w:eastAsia="ko-KR"/>
        </w:rPr>
        <w:t>가능하고</w:t>
      </w:r>
      <w:r>
        <w:rPr>
          <w:rFonts w:hint="eastAsia"/>
          <w:lang w:eastAsia="ko-KR"/>
        </w:rPr>
        <w:t xml:space="preserve"> </w:t>
      </w:r>
      <w:r>
        <w:rPr>
          <w:rFonts w:hint="eastAsia"/>
          <w:lang w:eastAsia="ko-KR"/>
        </w:rPr>
        <w:t>데이터가</w:t>
      </w:r>
      <w:r>
        <w:rPr>
          <w:rFonts w:hint="eastAsia"/>
          <w:lang w:eastAsia="ko-KR"/>
        </w:rPr>
        <w:t xml:space="preserve"> </w:t>
      </w:r>
      <w:r>
        <w:rPr>
          <w:rFonts w:hint="eastAsia"/>
          <w:lang w:eastAsia="ko-KR"/>
        </w:rPr>
        <w:t>부족하면</w:t>
      </w:r>
      <w:r>
        <w:rPr>
          <w:rFonts w:hint="eastAsia"/>
          <w:lang w:eastAsia="ko-KR"/>
        </w:rPr>
        <w:t xml:space="preserve"> </w:t>
      </w:r>
      <w:r>
        <w:rPr>
          <w:rFonts w:hint="eastAsia"/>
          <w:lang w:eastAsia="ko-KR"/>
        </w:rPr>
        <w:t>여기서</w:t>
      </w:r>
      <w:r>
        <w:rPr>
          <w:rFonts w:hint="eastAsia"/>
          <w:lang w:eastAsia="ko-KR"/>
        </w:rPr>
        <w:t xml:space="preserve"> </w:t>
      </w:r>
      <w:r>
        <w:rPr>
          <w:lang w:eastAsia="ko-KR"/>
        </w:rPr>
        <w:t xml:space="preserve">-1 </w:t>
      </w:r>
      <w:r>
        <w:rPr>
          <w:rFonts w:hint="eastAsia"/>
          <w:lang w:eastAsia="ko-KR"/>
        </w:rPr>
        <w:t>로</w:t>
      </w:r>
      <w:r>
        <w:rPr>
          <w:rFonts w:hint="eastAsia"/>
          <w:lang w:eastAsia="ko-KR"/>
        </w:rPr>
        <w:t xml:space="preserve"> </w:t>
      </w:r>
      <w:r>
        <w:rPr>
          <w:lang w:eastAsia="ko-KR"/>
        </w:rPr>
        <w:br/>
      </w:r>
      <w:r>
        <w:rPr>
          <w:rFonts w:hint="eastAsia"/>
          <w:lang w:eastAsia="ko-KR"/>
        </w:rPr>
        <w:t>떨어지는</w:t>
      </w:r>
      <w:r>
        <w:rPr>
          <w:rFonts w:hint="eastAsia"/>
          <w:lang w:eastAsia="ko-KR"/>
        </w:rPr>
        <w:t xml:space="preserve"> </w:t>
      </w:r>
      <w:r>
        <w:rPr>
          <w:rFonts w:hint="eastAsia"/>
          <w:lang w:eastAsia="ko-KR"/>
        </w:rPr>
        <w:t>애들은</w:t>
      </w:r>
      <w:r>
        <w:rPr>
          <w:rFonts w:hint="eastAsia"/>
          <w:lang w:eastAsia="ko-KR"/>
        </w:rPr>
        <w:t xml:space="preserve"> </w:t>
      </w:r>
      <w:r>
        <w:rPr>
          <w:rFonts w:hint="eastAsia"/>
          <w:lang w:eastAsia="ko-KR"/>
        </w:rPr>
        <w:t>대부분</w:t>
      </w:r>
      <w:r>
        <w:rPr>
          <w:rFonts w:hint="eastAsia"/>
          <w:lang w:eastAsia="ko-KR"/>
        </w:rPr>
        <w:t xml:space="preserve"> </w:t>
      </w:r>
      <w:r>
        <w:rPr>
          <w:lang w:eastAsia="ko-KR"/>
        </w:rPr>
        <w:t>eta shirinkage</w:t>
      </w:r>
      <w:r>
        <w:rPr>
          <w:rFonts w:hint="eastAsia"/>
          <w:lang w:eastAsia="ko-KR"/>
        </w:rPr>
        <w:t>로</w:t>
      </w:r>
      <w:r>
        <w:rPr>
          <w:rFonts w:hint="eastAsia"/>
          <w:lang w:eastAsia="ko-KR"/>
        </w:rPr>
        <w:t xml:space="preserve"> </w:t>
      </w:r>
      <w:r>
        <w:rPr>
          <w:rFonts w:hint="eastAsia"/>
          <w:lang w:eastAsia="ko-KR"/>
        </w:rPr>
        <w:t>된다</w:t>
      </w:r>
      <w:r>
        <w:rPr>
          <w:rFonts w:hint="eastAsia"/>
          <w:lang w:eastAsia="ko-KR"/>
        </w:rPr>
        <w:t>.</w:t>
      </w:r>
      <w:r>
        <w:rPr>
          <w:lang w:eastAsia="ko-KR"/>
        </w:rPr>
        <w:t xml:space="preserve"> </w:t>
      </w:r>
    </w:p>
    <w:p w14:paraId="5175DE8B" w14:textId="15772116" w:rsidR="00210A43" w:rsidRDefault="00210A43" w:rsidP="00280C9E">
      <w:pPr>
        <w:pStyle w:val="CommentText"/>
        <w:rPr>
          <w:lang w:eastAsia="ko-KR"/>
        </w:rPr>
      </w:pPr>
      <w:r>
        <w:rPr>
          <w:lang w:eastAsia="ko-KR"/>
        </w:rPr>
        <w:t>Standard procedure</w:t>
      </w:r>
      <w:r>
        <w:rPr>
          <w:rFonts w:hint="eastAsia"/>
          <w:lang w:eastAsia="ko-KR"/>
        </w:rPr>
        <w:t>와</w:t>
      </w:r>
      <w:r>
        <w:rPr>
          <w:rFonts w:hint="eastAsia"/>
          <w:lang w:eastAsia="ko-KR"/>
        </w:rPr>
        <w:t xml:space="preserve"> </w:t>
      </w:r>
      <w:r>
        <w:rPr>
          <w:rFonts w:hint="eastAsia"/>
          <w:lang w:eastAsia="ko-KR"/>
        </w:rPr>
        <w:t>비슷한</w:t>
      </w:r>
      <w:r>
        <w:rPr>
          <w:rFonts w:hint="eastAsia"/>
          <w:lang w:eastAsia="ko-KR"/>
        </w:rPr>
        <w:t xml:space="preserve"> </w:t>
      </w:r>
      <w:r>
        <w:rPr>
          <w:rFonts w:hint="eastAsia"/>
          <w:lang w:eastAsia="ko-KR"/>
        </w:rPr>
        <w:t>결과를</w:t>
      </w:r>
      <w:r>
        <w:rPr>
          <w:rFonts w:hint="eastAsia"/>
          <w:lang w:eastAsia="ko-KR"/>
        </w:rPr>
        <w:t xml:space="preserve"> </w:t>
      </w:r>
      <w:r>
        <w:rPr>
          <w:rFonts w:hint="eastAsia"/>
          <w:lang w:eastAsia="ko-KR"/>
        </w:rPr>
        <w:t>보인</w:t>
      </w:r>
      <w:r>
        <w:rPr>
          <w:rFonts w:hint="eastAsia"/>
          <w:lang w:eastAsia="ko-KR"/>
        </w:rPr>
        <w:t xml:space="preserve"> </w:t>
      </w:r>
      <w:r>
        <w:rPr>
          <w:rFonts w:hint="eastAsia"/>
          <w:lang w:eastAsia="ko-KR"/>
        </w:rPr>
        <w:t>녀석들이</w:t>
      </w:r>
      <w:r>
        <w:rPr>
          <w:rFonts w:hint="eastAsia"/>
          <w:lang w:eastAsia="ko-KR"/>
        </w:rPr>
        <w:t xml:space="preserve"> </w:t>
      </w:r>
      <w:r>
        <w:rPr>
          <w:rFonts w:hint="eastAsia"/>
          <w:lang w:eastAsia="ko-KR"/>
        </w:rPr>
        <w:t>있다</w:t>
      </w:r>
      <w:r>
        <w:rPr>
          <w:rFonts w:hint="eastAsia"/>
          <w:lang w:eastAsia="ko-KR"/>
        </w:rPr>
        <w:t>.</w:t>
      </w:r>
      <w:r>
        <w:rPr>
          <w:lang w:eastAsia="ko-KR"/>
        </w:rPr>
        <w:t xml:space="preserve"> 24 </w:t>
      </w:r>
      <w:r>
        <w:rPr>
          <w:rFonts w:hint="eastAsia"/>
          <w:lang w:eastAsia="ko-KR"/>
        </w:rPr>
        <w:t>시간</w:t>
      </w:r>
      <w:r>
        <w:rPr>
          <w:rFonts w:hint="eastAsia"/>
          <w:lang w:eastAsia="ko-KR"/>
        </w:rPr>
        <w:t xml:space="preserve"> </w:t>
      </w:r>
      <w:r>
        <w:rPr>
          <w:rFonts w:hint="eastAsia"/>
          <w:lang w:eastAsia="ko-KR"/>
        </w:rPr>
        <w:t>포인트를</w:t>
      </w:r>
      <w:r>
        <w:rPr>
          <w:rFonts w:hint="eastAsia"/>
          <w:lang w:eastAsia="ko-KR"/>
        </w:rPr>
        <w:t xml:space="preserve"> </w:t>
      </w:r>
      <w:r>
        <w:rPr>
          <w:rFonts w:hint="eastAsia"/>
          <w:lang w:eastAsia="ko-KR"/>
        </w:rPr>
        <w:t>포함하고</w:t>
      </w:r>
      <w:r>
        <w:rPr>
          <w:rFonts w:hint="eastAsia"/>
          <w:lang w:eastAsia="ko-KR"/>
        </w:rPr>
        <w:t xml:space="preserve"> </w:t>
      </w:r>
      <w:r>
        <w:rPr>
          <w:rFonts w:hint="eastAsia"/>
          <w:lang w:eastAsia="ko-KR"/>
        </w:rPr>
        <w:t>있다</w:t>
      </w:r>
      <w:r>
        <w:rPr>
          <w:rFonts w:hint="eastAsia"/>
          <w:lang w:eastAsia="ko-KR"/>
        </w:rPr>
        <w:t>.</w:t>
      </w:r>
      <w:r>
        <w:rPr>
          <w:lang w:eastAsia="ko-KR"/>
        </w:rPr>
        <w:t xml:space="preserve"> Gabrielsson</w:t>
      </w:r>
      <w:r>
        <w:rPr>
          <w:rFonts w:hint="eastAsia"/>
          <w:lang w:eastAsia="ko-KR"/>
        </w:rPr>
        <w:t>의</w:t>
      </w:r>
      <w:r>
        <w:rPr>
          <w:rFonts w:hint="eastAsia"/>
          <w:lang w:eastAsia="ko-KR"/>
        </w:rPr>
        <w:t xml:space="preserve"> </w:t>
      </w:r>
      <w:r>
        <w:rPr>
          <w:lang w:eastAsia="ko-KR"/>
        </w:rPr>
        <w:t>1/k</w:t>
      </w:r>
      <w:r>
        <w:rPr>
          <w:rFonts w:hint="eastAsia"/>
          <w:lang w:eastAsia="ko-KR"/>
        </w:rPr>
        <w:t>의</w:t>
      </w:r>
      <w:r>
        <w:rPr>
          <w:rFonts w:hint="eastAsia"/>
          <w:lang w:eastAsia="ko-KR"/>
        </w:rPr>
        <w:t xml:space="preserve"> </w:t>
      </w:r>
      <w:r>
        <w:rPr>
          <w:lang w:eastAsia="ko-KR"/>
        </w:rPr>
        <w:t>informative</w:t>
      </w:r>
      <w:r>
        <w:rPr>
          <w:rFonts w:hint="eastAsia"/>
          <w:lang w:eastAsia="ko-KR"/>
        </w:rPr>
        <w:t xml:space="preserve"> p</w:t>
      </w:r>
      <w:r>
        <w:rPr>
          <w:lang w:eastAsia="ko-KR"/>
        </w:rPr>
        <w:t>oint</w:t>
      </w:r>
      <w:r>
        <w:rPr>
          <w:rFonts w:hint="eastAsia"/>
          <w:lang w:eastAsia="ko-KR"/>
        </w:rPr>
        <w:t>와</w:t>
      </w:r>
      <w:r>
        <w:rPr>
          <w:rFonts w:hint="eastAsia"/>
          <w:lang w:eastAsia="ko-KR"/>
        </w:rPr>
        <w:t xml:space="preserve"> </w:t>
      </w:r>
      <w:r>
        <w:rPr>
          <w:rFonts w:hint="eastAsia"/>
          <w:lang w:eastAsia="ko-KR"/>
        </w:rPr>
        <w:t>일맥상통한다</w:t>
      </w:r>
      <w:r>
        <w:rPr>
          <w:rFonts w:hint="eastAsia"/>
          <w:lang w:eastAsia="ko-KR"/>
        </w:rPr>
        <w:t>.</w:t>
      </w:r>
      <w:r>
        <w:rPr>
          <w:lang w:eastAsia="ko-KR"/>
        </w:rPr>
        <w:t xml:space="preserve"> 1/k Timepoint</w:t>
      </w:r>
      <w:r>
        <w:rPr>
          <w:rFonts w:hint="eastAsia"/>
          <w:lang w:eastAsia="ko-KR"/>
        </w:rPr>
        <w:t>를</w:t>
      </w:r>
      <w:r>
        <w:rPr>
          <w:rFonts w:hint="eastAsia"/>
          <w:lang w:eastAsia="ko-KR"/>
        </w:rPr>
        <w:t xml:space="preserve"> </w:t>
      </w:r>
      <w:r>
        <w:rPr>
          <w:rFonts w:hint="eastAsia"/>
          <w:lang w:eastAsia="ko-KR"/>
        </w:rPr>
        <w:t>사용하는</w:t>
      </w:r>
      <w:r>
        <w:rPr>
          <w:rFonts w:hint="eastAsia"/>
          <w:lang w:eastAsia="ko-KR"/>
        </w:rPr>
        <w:t xml:space="preserve"> </w:t>
      </w:r>
      <w:r>
        <w:rPr>
          <w:rFonts w:hint="eastAsia"/>
          <w:lang w:eastAsia="ko-KR"/>
        </w:rPr>
        <w:t>것은</w:t>
      </w:r>
      <w:r>
        <w:rPr>
          <w:rFonts w:hint="eastAsia"/>
          <w:lang w:eastAsia="ko-KR"/>
        </w:rPr>
        <w:t xml:space="preserve"> </w:t>
      </w:r>
      <w:r>
        <w:rPr>
          <w:rFonts w:hint="eastAsia"/>
          <w:lang w:eastAsia="ko-KR"/>
        </w:rPr>
        <w:t>유용하다고</w:t>
      </w:r>
      <w:r>
        <w:rPr>
          <w:rFonts w:hint="eastAsia"/>
          <w:lang w:eastAsia="ko-KR"/>
        </w:rPr>
        <w:t xml:space="preserve"> </w:t>
      </w:r>
      <w:r>
        <w:rPr>
          <w:rFonts w:hint="eastAsia"/>
          <w:lang w:eastAsia="ko-KR"/>
        </w:rPr>
        <w:t>생각한다</w:t>
      </w:r>
      <w:r>
        <w:rPr>
          <w:rFonts w:hint="eastAsia"/>
          <w:lang w:eastAsia="ko-KR"/>
        </w:rPr>
        <w:t>.</w:t>
      </w:r>
      <w:r>
        <w:rPr>
          <w:lang w:eastAsia="ko-KR"/>
        </w:rPr>
        <w:t xml:space="preserve"> </w:t>
      </w:r>
    </w:p>
    <w:p w14:paraId="163D11FA" w14:textId="3607CD08" w:rsidR="00210A43" w:rsidRDefault="00210A43" w:rsidP="00280C9E">
      <w:pPr>
        <w:pStyle w:val="CommentText"/>
        <w:rPr>
          <w:lang w:eastAsia="ko-KR"/>
        </w:rPr>
      </w:pPr>
      <w:r>
        <w:rPr>
          <w:rFonts w:hint="eastAsia"/>
          <w:lang w:eastAsia="ko-KR"/>
        </w:rPr>
        <w:t>비록</w:t>
      </w:r>
      <w:r>
        <w:rPr>
          <w:rFonts w:hint="eastAsia"/>
          <w:lang w:eastAsia="ko-KR"/>
        </w:rPr>
        <w:t xml:space="preserve"> </w:t>
      </w:r>
      <w:r>
        <w:rPr>
          <w:lang w:eastAsia="ko-KR"/>
        </w:rPr>
        <w:t>2</w:t>
      </w:r>
      <w:r>
        <w:rPr>
          <w:rFonts w:hint="eastAsia"/>
          <w:lang w:eastAsia="ko-KR"/>
        </w:rPr>
        <w:t>번의</w:t>
      </w:r>
      <w:r>
        <w:rPr>
          <w:rFonts w:hint="eastAsia"/>
          <w:lang w:eastAsia="ko-KR"/>
        </w:rPr>
        <w:t xml:space="preserve"> </w:t>
      </w:r>
      <w:r>
        <w:rPr>
          <w:lang w:eastAsia="ko-KR"/>
        </w:rPr>
        <w:t>sampling</w:t>
      </w:r>
      <w:r>
        <w:rPr>
          <w:rFonts w:hint="eastAsia"/>
          <w:lang w:eastAsia="ko-KR"/>
        </w:rPr>
        <w:t>을</w:t>
      </w:r>
      <w:r>
        <w:rPr>
          <w:rFonts w:hint="eastAsia"/>
          <w:lang w:eastAsia="ko-KR"/>
        </w:rPr>
        <w:t xml:space="preserve"> </w:t>
      </w:r>
      <w:r>
        <w:rPr>
          <w:rFonts w:hint="eastAsia"/>
          <w:lang w:eastAsia="ko-KR"/>
        </w:rPr>
        <w:t>하더라도</w:t>
      </w:r>
      <w:r>
        <w:rPr>
          <w:rFonts w:hint="eastAsia"/>
          <w:lang w:eastAsia="ko-KR"/>
        </w:rPr>
        <w:t xml:space="preserve"> </w:t>
      </w:r>
      <w:r>
        <w:rPr>
          <w:rFonts w:hint="eastAsia"/>
          <w:lang w:eastAsia="ko-KR"/>
        </w:rPr>
        <w:t>정확한</w:t>
      </w:r>
      <w:r>
        <w:rPr>
          <w:rFonts w:hint="eastAsia"/>
          <w:lang w:eastAsia="ko-KR"/>
        </w:rPr>
        <w:t xml:space="preserve"> </w:t>
      </w:r>
      <w:r>
        <w:rPr>
          <w:rFonts w:hint="eastAsia"/>
          <w:lang w:eastAsia="ko-KR"/>
        </w:rPr>
        <w:t>시점에</w:t>
      </w:r>
      <w:r>
        <w:rPr>
          <w:rFonts w:hint="eastAsia"/>
          <w:lang w:eastAsia="ko-KR"/>
        </w:rPr>
        <w:t xml:space="preserve"> </w:t>
      </w:r>
      <w:r>
        <w:rPr>
          <w:rFonts w:hint="eastAsia"/>
          <w:lang w:eastAsia="ko-KR"/>
        </w:rPr>
        <w:t>한번</w:t>
      </w:r>
      <w:r>
        <w:rPr>
          <w:rFonts w:hint="eastAsia"/>
          <w:lang w:eastAsia="ko-KR"/>
        </w:rPr>
        <w:t xml:space="preserve"> </w:t>
      </w:r>
      <w:r>
        <w:rPr>
          <w:rFonts w:hint="eastAsia"/>
          <w:lang w:eastAsia="ko-KR"/>
        </w:rPr>
        <w:t>한거에</w:t>
      </w:r>
      <w:r>
        <w:rPr>
          <w:rFonts w:hint="eastAsia"/>
          <w:lang w:eastAsia="ko-KR"/>
        </w:rPr>
        <w:t xml:space="preserve"> </w:t>
      </w:r>
      <w:r>
        <w:rPr>
          <w:rFonts w:hint="eastAsia"/>
          <w:lang w:eastAsia="ko-KR"/>
        </w:rPr>
        <w:t>비해서</w:t>
      </w:r>
      <w:r>
        <w:rPr>
          <w:rFonts w:hint="eastAsia"/>
          <w:lang w:eastAsia="ko-KR"/>
        </w:rPr>
        <w:t xml:space="preserve"> </w:t>
      </w:r>
      <w:r>
        <w:rPr>
          <w:rFonts w:hint="eastAsia"/>
          <w:lang w:eastAsia="ko-KR"/>
        </w:rPr>
        <w:t>더</w:t>
      </w:r>
      <w:r>
        <w:rPr>
          <w:rFonts w:hint="eastAsia"/>
          <w:lang w:eastAsia="ko-KR"/>
        </w:rPr>
        <w:t xml:space="preserve"> </w:t>
      </w:r>
      <w:r>
        <w:rPr>
          <w:rFonts w:hint="eastAsia"/>
          <w:lang w:eastAsia="ko-KR"/>
        </w:rPr>
        <w:t>안좋은</w:t>
      </w:r>
      <w:r>
        <w:rPr>
          <w:rFonts w:hint="eastAsia"/>
          <w:lang w:eastAsia="ko-KR"/>
        </w:rPr>
        <w:t xml:space="preserve"> </w:t>
      </w:r>
      <w:r>
        <w:rPr>
          <w:lang w:eastAsia="ko-KR"/>
        </w:rPr>
        <w:t>performace</w:t>
      </w:r>
      <w:r>
        <w:rPr>
          <w:rFonts w:hint="eastAsia"/>
          <w:lang w:eastAsia="ko-KR"/>
        </w:rPr>
        <w:t>를</w:t>
      </w:r>
      <w:r>
        <w:rPr>
          <w:rFonts w:hint="eastAsia"/>
          <w:lang w:eastAsia="ko-KR"/>
        </w:rPr>
        <w:t xml:space="preserve"> </w:t>
      </w:r>
      <w:r>
        <w:rPr>
          <w:rFonts w:hint="eastAsia"/>
          <w:lang w:eastAsia="ko-KR"/>
        </w:rPr>
        <w:t>보였다</w:t>
      </w:r>
      <w:r>
        <w:rPr>
          <w:rFonts w:hint="eastAsia"/>
          <w:lang w:eastAsia="ko-KR"/>
        </w:rPr>
        <w:t>.</w:t>
      </w:r>
      <w:r>
        <w:rPr>
          <w:lang w:eastAsia="ko-KR"/>
        </w:rPr>
        <w:t xml:space="preserve"> </w:t>
      </w:r>
      <w:r>
        <w:rPr>
          <w:rFonts w:hint="eastAsia"/>
          <w:lang w:eastAsia="ko-KR"/>
        </w:rPr>
        <w:t>따라서</w:t>
      </w:r>
      <w:r>
        <w:rPr>
          <w:rFonts w:hint="eastAsia"/>
          <w:lang w:eastAsia="ko-KR"/>
        </w:rPr>
        <w:t xml:space="preserve"> </w:t>
      </w:r>
      <w:r>
        <w:rPr>
          <w:rFonts w:hint="eastAsia"/>
          <w:lang w:eastAsia="ko-KR"/>
        </w:rPr>
        <w:t>여러번</w:t>
      </w:r>
      <w:r>
        <w:rPr>
          <w:rFonts w:hint="eastAsia"/>
          <w:lang w:eastAsia="ko-KR"/>
        </w:rPr>
        <w:t xml:space="preserve"> </w:t>
      </w:r>
      <w:r>
        <w:rPr>
          <w:rFonts w:hint="eastAsia"/>
          <w:lang w:eastAsia="ko-KR"/>
        </w:rPr>
        <w:t>하는</w:t>
      </w:r>
      <w:r>
        <w:rPr>
          <w:rFonts w:hint="eastAsia"/>
          <w:lang w:eastAsia="ko-KR"/>
        </w:rPr>
        <w:t xml:space="preserve"> </w:t>
      </w:r>
      <w:r>
        <w:rPr>
          <w:rFonts w:hint="eastAsia"/>
          <w:lang w:eastAsia="ko-KR"/>
        </w:rPr>
        <w:t>것</w:t>
      </w:r>
      <w:r>
        <w:rPr>
          <w:rFonts w:hint="eastAsia"/>
          <w:lang w:eastAsia="ko-KR"/>
        </w:rPr>
        <w:t xml:space="preserve"> </w:t>
      </w:r>
      <w:r>
        <w:rPr>
          <w:rFonts w:hint="eastAsia"/>
          <w:lang w:eastAsia="ko-KR"/>
        </w:rPr>
        <w:t>보다</w:t>
      </w:r>
      <w:r>
        <w:rPr>
          <w:rFonts w:hint="eastAsia"/>
          <w:lang w:eastAsia="ko-KR"/>
        </w:rPr>
        <w:t xml:space="preserve"> </w:t>
      </w:r>
      <w:r>
        <w:rPr>
          <w:rFonts w:hint="eastAsia"/>
          <w:lang w:eastAsia="ko-KR"/>
        </w:rPr>
        <w:t>정확한</w:t>
      </w:r>
      <w:r>
        <w:rPr>
          <w:rFonts w:hint="eastAsia"/>
          <w:lang w:eastAsia="ko-KR"/>
        </w:rPr>
        <w:t xml:space="preserve"> </w:t>
      </w:r>
      <w:r>
        <w:rPr>
          <w:rFonts w:hint="eastAsia"/>
          <w:lang w:eastAsia="ko-KR"/>
        </w:rPr>
        <w:t>시점에</w:t>
      </w:r>
      <w:r>
        <w:rPr>
          <w:rFonts w:hint="eastAsia"/>
          <w:lang w:eastAsia="ko-KR"/>
        </w:rPr>
        <w:t xml:space="preserve"> </w:t>
      </w:r>
      <w:r>
        <w:rPr>
          <w:rFonts w:hint="eastAsia"/>
          <w:lang w:eastAsia="ko-KR"/>
        </w:rPr>
        <w:t>하는</w:t>
      </w:r>
      <w:r>
        <w:rPr>
          <w:rFonts w:hint="eastAsia"/>
          <w:lang w:eastAsia="ko-KR"/>
        </w:rPr>
        <w:t xml:space="preserve"> </w:t>
      </w:r>
      <w:r>
        <w:rPr>
          <w:rFonts w:hint="eastAsia"/>
          <w:lang w:eastAsia="ko-KR"/>
        </w:rPr>
        <w:t>것이</w:t>
      </w:r>
      <w:r>
        <w:rPr>
          <w:rFonts w:hint="eastAsia"/>
          <w:lang w:eastAsia="ko-KR"/>
        </w:rPr>
        <w:t xml:space="preserve"> </w:t>
      </w:r>
      <w:r>
        <w:rPr>
          <w:rFonts w:hint="eastAsia"/>
          <w:lang w:eastAsia="ko-KR"/>
        </w:rPr>
        <w:t>추천된다</w:t>
      </w:r>
      <w:r>
        <w:rPr>
          <w:rFonts w:hint="eastAsia"/>
          <w:lang w:eastAsia="ko-KR"/>
        </w:rPr>
        <w:t>.</w:t>
      </w:r>
      <w:r>
        <w:rPr>
          <w:lang w:eastAsia="ko-KR"/>
        </w:rPr>
        <w:t xml:space="preserve"> </w:t>
      </w:r>
    </w:p>
    <w:p w14:paraId="64517ACE" w14:textId="28188F4C" w:rsidR="00210A43" w:rsidRDefault="00210A43" w:rsidP="00280C9E">
      <w:pPr>
        <w:pStyle w:val="CommentText"/>
        <w:rPr>
          <w:lang w:eastAsia="ko-KR"/>
        </w:rPr>
      </w:pPr>
      <w:r>
        <w:rPr>
          <w:rFonts w:hint="eastAsia"/>
          <w:lang w:eastAsia="ko-KR"/>
        </w:rPr>
        <w:t>이런</w:t>
      </w:r>
      <w:r>
        <w:rPr>
          <w:rFonts w:hint="eastAsia"/>
          <w:lang w:eastAsia="ko-KR"/>
        </w:rPr>
        <w:t xml:space="preserve"> </w:t>
      </w:r>
      <w:r>
        <w:rPr>
          <w:rFonts w:hint="eastAsia"/>
          <w:lang w:eastAsia="ko-KR"/>
        </w:rPr>
        <w:t>시점은</w:t>
      </w:r>
      <w:r>
        <w:rPr>
          <w:rFonts w:hint="eastAsia"/>
          <w:lang w:eastAsia="ko-KR"/>
        </w:rPr>
        <w:t xml:space="preserve"> </w:t>
      </w:r>
      <w:r>
        <w:rPr>
          <w:rFonts w:hint="eastAsia"/>
          <w:lang w:eastAsia="ko-KR"/>
        </w:rPr>
        <w:t>알려진</w:t>
      </w:r>
      <w:r>
        <w:rPr>
          <w:rFonts w:hint="eastAsia"/>
          <w:lang w:eastAsia="ko-KR"/>
        </w:rPr>
        <w:t xml:space="preserve"> </w:t>
      </w:r>
      <w:r>
        <w:rPr>
          <w:rFonts w:hint="eastAsia"/>
          <w:lang w:eastAsia="ko-KR"/>
        </w:rPr>
        <w:t>약물의</w:t>
      </w:r>
      <w:r>
        <w:rPr>
          <w:rFonts w:hint="eastAsia"/>
          <w:lang w:eastAsia="ko-KR"/>
        </w:rPr>
        <w:t xml:space="preserve"> </w:t>
      </w:r>
      <w:r>
        <w:rPr>
          <w:rFonts w:hint="eastAsia"/>
          <w:lang w:eastAsia="ko-KR"/>
        </w:rPr>
        <w:t>약동학에</w:t>
      </w:r>
      <w:r>
        <w:rPr>
          <w:rFonts w:hint="eastAsia"/>
          <w:lang w:eastAsia="ko-KR"/>
        </w:rPr>
        <w:t xml:space="preserve"> </w:t>
      </w:r>
      <w:r>
        <w:rPr>
          <w:rFonts w:hint="eastAsia"/>
          <w:lang w:eastAsia="ko-KR"/>
        </w:rPr>
        <w:t>기반해서</w:t>
      </w:r>
      <w:r>
        <w:rPr>
          <w:rFonts w:hint="eastAsia"/>
          <w:lang w:eastAsia="ko-KR"/>
        </w:rPr>
        <w:t xml:space="preserve"> </w:t>
      </w:r>
      <w:r>
        <w:rPr>
          <w:rFonts w:hint="eastAsia"/>
          <w:lang w:eastAsia="ko-KR"/>
        </w:rPr>
        <w:t>결정되어야</w:t>
      </w:r>
      <w:r>
        <w:rPr>
          <w:rFonts w:hint="eastAsia"/>
          <w:lang w:eastAsia="ko-KR"/>
        </w:rPr>
        <w:t xml:space="preserve"> </w:t>
      </w:r>
      <w:r>
        <w:rPr>
          <w:rFonts w:hint="eastAsia"/>
          <w:lang w:eastAsia="ko-KR"/>
        </w:rPr>
        <w:t>할</w:t>
      </w:r>
      <w:r>
        <w:rPr>
          <w:rFonts w:hint="eastAsia"/>
          <w:lang w:eastAsia="ko-KR"/>
        </w:rPr>
        <w:t xml:space="preserve"> </w:t>
      </w:r>
      <w:r>
        <w:rPr>
          <w:rFonts w:hint="eastAsia"/>
          <w:lang w:eastAsia="ko-KR"/>
        </w:rPr>
        <w:t>것으로</w:t>
      </w:r>
      <w:r>
        <w:rPr>
          <w:rFonts w:hint="eastAsia"/>
          <w:lang w:eastAsia="ko-KR"/>
        </w:rPr>
        <w:t xml:space="preserve"> </w:t>
      </w:r>
      <w:r>
        <w:rPr>
          <w:rFonts w:hint="eastAsia"/>
          <w:lang w:eastAsia="ko-KR"/>
        </w:rPr>
        <w:t>보인다</w:t>
      </w:r>
      <w:r>
        <w:rPr>
          <w:rFonts w:hint="eastAsia"/>
          <w:lang w:eastAsia="ko-KR"/>
        </w:rPr>
        <w:t>.</w:t>
      </w:r>
      <w:r>
        <w:rPr>
          <w:lang w:eastAsia="ko-KR"/>
        </w:rPr>
        <w:t xml:space="preserve"> </w:t>
      </w:r>
    </w:p>
    <w:p w14:paraId="513E2F79" w14:textId="06BAE4F6" w:rsidR="00210A43" w:rsidRDefault="00210A43" w:rsidP="00280C9E">
      <w:pPr>
        <w:pStyle w:val="CommentText"/>
        <w:rPr>
          <w:rFonts w:hint="eastAsia"/>
          <w:lang w:eastAsia="ko-KR"/>
        </w:rPr>
      </w:pPr>
      <w:r>
        <w:rPr>
          <w:lang w:eastAsia="ko-KR"/>
        </w:rPr>
        <w:t>Original data</w:t>
      </w:r>
      <w:r>
        <w:rPr>
          <w:rFonts w:hint="eastAsia"/>
          <w:lang w:eastAsia="ko-KR"/>
        </w:rPr>
        <w:t>의</w:t>
      </w:r>
      <w:r>
        <w:rPr>
          <w:rFonts w:hint="eastAsia"/>
          <w:lang w:eastAsia="ko-KR"/>
        </w:rPr>
        <w:t xml:space="preserve"> </w:t>
      </w:r>
      <w:r>
        <w:rPr>
          <w:lang w:eastAsia="ko-KR"/>
        </w:rPr>
        <w:t>sampling skeme</w:t>
      </w:r>
      <w:r>
        <w:rPr>
          <w:rFonts w:hint="eastAsia"/>
          <w:lang w:eastAsia="ko-KR"/>
        </w:rPr>
        <w:t>의</w:t>
      </w:r>
      <w:r>
        <w:rPr>
          <w:rFonts w:hint="eastAsia"/>
          <w:lang w:eastAsia="ko-KR"/>
        </w:rPr>
        <w:t xml:space="preserve"> </w:t>
      </w:r>
      <w:r>
        <w:rPr>
          <w:rFonts w:hint="eastAsia"/>
          <w:lang w:eastAsia="ko-KR"/>
        </w:rPr>
        <w:t>한계</w:t>
      </w:r>
      <w:r>
        <w:rPr>
          <w:rFonts w:hint="eastAsia"/>
          <w:lang w:eastAsia="ko-KR"/>
        </w:rPr>
        <w:t>.</w:t>
      </w:r>
      <w:r>
        <w:rPr>
          <w:lang w:eastAsia="ko-KR"/>
        </w:rPr>
        <w:t>. Q</w:t>
      </w:r>
      <w:r>
        <w:rPr>
          <w:rFonts w:hint="eastAsia"/>
          <w:lang w:eastAsia="ko-KR"/>
        </w:rPr>
        <w:t>의</w:t>
      </w:r>
      <w:r>
        <w:rPr>
          <w:rFonts w:hint="eastAsia"/>
          <w:lang w:eastAsia="ko-KR"/>
        </w:rPr>
        <w:t xml:space="preserve"> </w:t>
      </w:r>
      <w:r>
        <w:rPr>
          <w:lang w:eastAsia="ko-KR"/>
        </w:rPr>
        <w:t>IIV</w:t>
      </w:r>
      <w:r>
        <w:rPr>
          <w:rFonts w:hint="eastAsia"/>
          <w:lang w:eastAsia="ko-KR"/>
        </w:rPr>
        <w:t>가</w:t>
      </w:r>
      <w:r>
        <w:rPr>
          <w:rFonts w:hint="eastAsia"/>
          <w:lang w:eastAsia="ko-KR"/>
        </w:rPr>
        <w:t xml:space="preserve"> </w:t>
      </w:r>
      <w:r>
        <w:rPr>
          <w:rFonts w:hint="eastAsia"/>
          <w:lang w:eastAsia="ko-KR"/>
        </w:rPr>
        <w:t>나오지</w:t>
      </w:r>
      <w:r>
        <w:rPr>
          <w:rFonts w:hint="eastAsia"/>
          <w:lang w:eastAsia="ko-KR"/>
        </w:rPr>
        <w:t xml:space="preserve"> </w:t>
      </w:r>
      <w:r>
        <w:rPr>
          <w:rFonts w:hint="eastAsia"/>
          <w:lang w:eastAsia="ko-KR"/>
        </w:rPr>
        <w:t>않았다</w:t>
      </w:r>
      <w:r>
        <w:rPr>
          <w:rFonts w:hint="eastAsia"/>
          <w:lang w:eastAsia="ko-KR"/>
        </w:rPr>
        <w:t>.</w:t>
      </w:r>
      <w:r>
        <w:rPr>
          <w:lang w:eastAsia="ko-KR"/>
        </w:rPr>
        <w:t xml:space="preserve"> </w:t>
      </w:r>
    </w:p>
    <w:p w14:paraId="12E4E78B" w14:textId="2DB05975" w:rsidR="00210A43" w:rsidRDefault="00210A43" w:rsidP="00280C9E">
      <w:pPr>
        <w:pStyle w:val="CommentText"/>
        <w:rPr>
          <w:lang w:eastAsia="ko-KR"/>
        </w:rPr>
      </w:pPr>
      <w:r>
        <w:rPr>
          <w:lang w:eastAsia="ko-KR"/>
        </w:rPr>
        <w:t>Bias : Vp, Q theta</w:t>
      </w:r>
      <w:r>
        <w:rPr>
          <w:rFonts w:hint="eastAsia"/>
          <w:lang w:eastAsia="ko-KR"/>
        </w:rPr>
        <w:t>의</w:t>
      </w:r>
      <w:r>
        <w:rPr>
          <w:rFonts w:hint="eastAsia"/>
          <w:lang w:eastAsia="ko-KR"/>
        </w:rPr>
        <w:t xml:space="preserve"> </w:t>
      </w:r>
      <w:r>
        <w:rPr>
          <w:lang w:eastAsia="ko-KR"/>
        </w:rPr>
        <w:t>overestimation, Vp, BST shrinkage</w:t>
      </w:r>
      <w:r>
        <w:rPr>
          <w:rFonts w:hint="eastAsia"/>
          <w:lang w:eastAsia="ko-KR"/>
        </w:rPr>
        <w:t>가</w:t>
      </w:r>
      <w:r>
        <w:rPr>
          <w:rFonts w:hint="eastAsia"/>
          <w:lang w:eastAsia="ko-KR"/>
        </w:rPr>
        <w:t xml:space="preserve"> </w:t>
      </w:r>
      <w:r>
        <w:rPr>
          <w:rFonts w:hint="eastAsia"/>
          <w:lang w:eastAsia="ko-KR"/>
        </w:rPr>
        <w:t>일어난다</w:t>
      </w:r>
      <w:r>
        <w:rPr>
          <w:rFonts w:hint="eastAsia"/>
          <w:lang w:eastAsia="ko-KR"/>
        </w:rPr>
        <w:t xml:space="preserve"> </w:t>
      </w:r>
      <w:r>
        <w:rPr>
          <w:rFonts w:hint="eastAsia"/>
          <w:lang w:eastAsia="ko-KR"/>
        </w:rPr>
        <w:t>여기에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해석이</w:t>
      </w:r>
      <w:r>
        <w:rPr>
          <w:rFonts w:hint="eastAsia"/>
          <w:lang w:eastAsia="ko-KR"/>
        </w:rPr>
        <w:t xml:space="preserve"> </w:t>
      </w:r>
      <w:r>
        <w:rPr>
          <w:rFonts w:hint="eastAsia"/>
          <w:lang w:eastAsia="ko-KR"/>
        </w:rPr>
        <w:t>필요할</w:t>
      </w:r>
      <w:r>
        <w:rPr>
          <w:rFonts w:hint="eastAsia"/>
          <w:lang w:eastAsia="ko-KR"/>
        </w:rPr>
        <w:t xml:space="preserve"> </w:t>
      </w:r>
      <w:r>
        <w:rPr>
          <w:rFonts w:hint="eastAsia"/>
          <w:lang w:eastAsia="ko-KR"/>
        </w:rPr>
        <w:t>것으로</w:t>
      </w:r>
      <w:r>
        <w:rPr>
          <w:rFonts w:hint="eastAsia"/>
          <w:lang w:eastAsia="ko-KR"/>
        </w:rPr>
        <w:t xml:space="preserve"> </w:t>
      </w:r>
      <w:r>
        <w:rPr>
          <w:rFonts w:hint="eastAsia"/>
          <w:lang w:eastAsia="ko-KR"/>
        </w:rPr>
        <w:t>보인다</w:t>
      </w:r>
      <w:r>
        <w:rPr>
          <w:rFonts w:hint="eastAsia"/>
          <w:lang w:eastAsia="ko-KR"/>
        </w:rPr>
        <w:t>.</w:t>
      </w:r>
      <w:r>
        <w:rPr>
          <w:lang w:eastAsia="ko-KR"/>
        </w:rPr>
        <w:t xml:space="preserve"> </w:t>
      </w:r>
    </w:p>
    <w:p w14:paraId="6164B638" w14:textId="29572973" w:rsidR="005A471E" w:rsidRDefault="005A471E" w:rsidP="00280C9E">
      <w:pPr>
        <w:pStyle w:val="CommentText"/>
        <w:rPr>
          <w:rFonts w:hint="eastAsia"/>
          <w:lang w:eastAsia="ko-KR"/>
        </w:rPr>
      </w:pPr>
      <w:r>
        <w:rPr>
          <w:rFonts w:hint="eastAsia"/>
          <w:lang w:eastAsia="ko-KR"/>
        </w:rPr>
        <w:t>결론</w:t>
      </w:r>
      <w:r>
        <w:rPr>
          <w:rFonts w:hint="eastAsia"/>
          <w:lang w:eastAsia="ko-KR"/>
        </w:rPr>
        <w:t xml:space="preserve"> </w:t>
      </w:r>
      <w:r>
        <w:rPr>
          <w:lang w:eastAsia="ko-KR"/>
        </w:rPr>
        <w:t>: multiple dose study</w:t>
      </w:r>
      <w:r>
        <w:rPr>
          <w:rFonts w:hint="eastAsia"/>
          <w:lang w:eastAsia="ko-KR"/>
        </w:rPr>
        <w:t>에서</w:t>
      </w:r>
      <w:r>
        <w:rPr>
          <w:rFonts w:hint="eastAsia"/>
          <w:lang w:eastAsia="ko-KR"/>
        </w:rPr>
        <w:t xml:space="preserve"> </w:t>
      </w:r>
      <w:r>
        <w:rPr>
          <w:lang w:eastAsia="ko-KR"/>
        </w:rPr>
        <w:t xml:space="preserve">informative </w:t>
      </w:r>
      <w:r>
        <w:rPr>
          <w:rFonts w:hint="eastAsia"/>
          <w:lang w:eastAsia="ko-KR"/>
        </w:rPr>
        <w:t>한</w:t>
      </w:r>
      <w:r>
        <w:rPr>
          <w:rFonts w:hint="eastAsia"/>
          <w:lang w:eastAsia="ko-KR"/>
        </w:rPr>
        <w:t xml:space="preserve"> </w:t>
      </w:r>
      <w:r>
        <w:rPr>
          <w:lang w:eastAsia="ko-KR"/>
        </w:rPr>
        <w:t>trough sample</w:t>
      </w:r>
      <w:r>
        <w:rPr>
          <w:rFonts w:hint="eastAsia"/>
          <w:lang w:eastAsia="ko-KR"/>
        </w:rPr>
        <w:t>은</w:t>
      </w:r>
      <w:r>
        <w:rPr>
          <w:rFonts w:hint="eastAsia"/>
          <w:lang w:eastAsia="ko-KR"/>
        </w:rPr>
        <w:t xml:space="preserve"> </w:t>
      </w:r>
      <w:r>
        <w:rPr>
          <w:lang w:eastAsia="ko-KR"/>
        </w:rPr>
        <w:t xml:space="preserve">full PK </w:t>
      </w:r>
      <w:r>
        <w:rPr>
          <w:rFonts w:hint="eastAsia"/>
          <w:lang w:eastAsia="ko-KR"/>
        </w:rPr>
        <w:t>최소</w:t>
      </w:r>
      <w:r>
        <w:rPr>
          <w:rFonts w:hint="eastAsia"/>
          <w:lang w:eastAsia="ko-KR"/>
        </w:rPr>
        <w:t xml:space="preserve"> </w:t>
      </w:r>
      <w:r>
        <w:rPr>
          <w:lang w:eastAsia="ko-KR"/>
        </w:rPr>
        <w:t xml:space="preserve">3 </w:t>
      </w:r>
      <w:r>
        <w:rPr>
          <w:rFonts w:hint="eastAsia"/>
          <w:lang w:eastAsia="ko-KR"/>
        </w:rPr>
        <w:t>반감기</w:t>
      </w:r>
      <w:r>
        <w:rPr>
          <w:rFonts w:hint="eastAsia"/>
          <w:lang w:eastAsia="ko-KR"/>
        </w:rPr>
        <w:t xml:space="preserve"> </w:t>
      </w:r>
      <w:r>
        <w:rPr>
          <w:rFonts w:hint="eastAsia"/>
          <w:lang w:eastAsia="ko-KR"/>
        </w:rPr>
        <w:t>까지의</w:t>
      </w:r>
      <w:r>
        <w:rPr>
          <w:rFonts w:hint="eastAsia"/>
          <w:lang w:eastAsia="ko-KR"/>
        </w:rPr>
        <w:t xml:space="preserve"> </w:t>
      </w:r>
      <w:r>
        <w:rPr>
          <w:lang w:eastAsia="ko-KR"/>
        </w:rPr>
        <w:t xml:space="preserve">full PK </w:t>
      </w:r>
      <w:r>
        <w:rPr>
          <w:rFonts w:hint="eastAsia"/>
          <w:lang w:eastAsia="ko-KR"/>
        </w:rPr>
        <w:t>데이터와</w:t>
      </w:r>
      <w:r>
        <w:rPr>
          <w:rFonts w:hint="eastAsia"/>
          <w:lang w:eastAsia="ko-KR"/>
        </w:rPr>
        <w:t xml:space="preserve"> </w:t>
      </w:r>
      <w:r>
        <w:rPr>
          <w:rFonts w:hint="eastAsia"/>
          <w:lang w:eastAsia="ko-KR"/>
        </w:rPr>
        <w:t>동등한</w:t>
      </w:r>
      <w:r>
        <w:rPr>
          <w:rFonts w:hint="eastAsia"/>
          <w:lang w:eastAsia="ko-KR"/>
        </w:rPr>
        <w:t xml:space="preserve"> </w:t>
      </w:r>
      <w:r>
        <w:rPr>
          <w:rFonts w:hint="eastAsia"/>
          <w:lang w:eastAsia="ko-KR"/>
        </w:rPr>
        <w:t>정보를</w:t>
      </w:r>
      <w:r>
        <w:rPr>
          <w:rFonts w:hint="eastAsia"/>
          <w:lang w:eastAsia="ko-KR"/>
        </w:rPr>
        <w:t xml:space="preserve"> </w:t>
      </w:r>
      <w:r>
        <w:rPr>
          <w:rFonts w:hint="eastAsia"/>
          <w:lang w:eastAsia="ko-KR"/>
        </w:rPr>
        <w:t>가진다</w:t>
      </w:r>
      <w:r>
        <w:rPr>
          <w:rFonts w:hint="eastAsia"/>
          <w:lang w:eastAsia="ko-KR"/>
        </w:rPr>
        <w:t>.</w:t>
      </w:r>
      <w:r>
        <w:rPr>
          <w:lang w:eastAsia="ko-KR"/>
        </w:rPr>
        <w:t xml:space="preserve"> </w:t>
      </w:r>
      <w:r>
        <w:rPr>
          <w:rFonts w:hint="eastAsia"/>
          <w:lang w:eastAsia="ko-KR"/>
        </w:rPr>
        <w:t>전체적인</w:t>
      </w:r>
      <w:r>
        <w:rPr>
          <w:rFonts w:hint="eastAsia"/>
          <w:lang w:eastAsia="ko-KR"/>
        </w:rPr>
        <w:t xml:space="preserve"> </w:t>
      </w:r>
      <w:r>
        <w:rPr>
          <w:lang w:eastAsia="ko-KR"/>
        </w:rPr>
        <w:t xml:space="preserve">sampling </w:t>
      </w:r>
      <w:r>
        <w:rPr>
          <w:rFonts w:hint="eastAsia"/>
          <w:lang w:eastAsia="ko-KR"/>
        </w:rPr>
        <w:t>기간을</w:t>
      </w:r>
      <w:r>
        <w:rPr>
          <w:rFonts w:hint="eastAsia"/>
          <w:lang w:eastAsia="ko-KR"/>
        </w:rPr>
        <w:t xml:space="preserve"> </w:t>
      </w:r>
      <w:r>
        <w:rPr>
          <w:rFonts w:hint="eastAsia"/>
          <w:lang w:eastAsia="ko-KR"/>
        </w:rPr>
        <w:t>줄임으로써</w:t>
      </w:r>
      <w:r>
        <w:rPr>
          <w:rFonts w:hint="eastAsia"/>
          <w:lang w:eastAsia="ko-KR"/>
        </w:rPr>
        <w:t xml:space="preserve"> </w:t>
      </w:r>
      <w:r>
        <w:rPr>
          <w:rFonts w:hint="eastAsia"/>
          <w:lang w:eastAsia="ko-KR"/>
        </w:rPr>
        <w:t>대상자의</w:t>
      </w:r>
      <w:r>
        <w:rPr>
          <w:rFonts w:hint="eastAsia"/>
          <w:lang w:eastAsia="ko-KR"/>
        </w:rPr>
        <w:t xml:space="preserve"> </w:t>
      </w:r>
      <w:r>
        <w:rPr>
          <w:rFonts w:hint="eastAsia"/>
          <w:lang w:eastAsia="ko-KR"/>
        </w:rPr>
        <w:t>불편함이나</w:t>
      </w:r>
      <w:r>
        <w:rPr>
          <w:rFonts w:hint="eastAsia"/>
          <w:lang w:eastAsia="ko-KR"/>
        </w:rPr>
        <w:t xml:space="preserve"> </w:t>
      </w:r>
      <w:r>
        <w:rPr>
          <w:lang w:eastAsia="ko-KR"/>
        </w:rPr>
        <w:t>sampling</w:t>
      </w:r>
      <w:r>
        <w:rPr>
          <w:rFonts w:hint="eastAsia"/>
          <w:lang w:eastAsia="ko-KR"/>
        </w:rPr>
        <w:t>의</w:t>
      </w:r>
      <w:r>
        <w:rPr>
          <w:rFonts w:hint="eastAsia"/>
          <w:lang w:eastAsia="ko-KR"/>
        </w:rPr>
        <w:t xml:space="preserve"> </w:t>
      </w:r>
      <w:r>
        <w:rPr>
          <w:rFonts w:hint="eastAsia"/>
          <w:lang w:eastAsia="ko-KR"/>
        </w:rPr>
        <w:t>추가</w:t>
      </w:r>
      <w:r>
        <w:rPr>
          <w:rFonts w:hint="eastAsia"/>
          <w:lang w:eastAsia="ko-KR"/>
        </w:rPr>
        <w:t xml:space="preserve"> </w:t>
      </w:r>
      <w:r>
        <w:rPr>
          <w:rFonts w:hint="eastAsia"/>
          <w:lang w:eastAsia="ko-KR"/>
        </w:rPr>
        <w:t>없이</w:t>
      </w:r>
      <w:r>
        <w:rPr>
          <w:rFonts w:hint="eastAsia"/>
          <w:lang w:eastAsia="ko-KR"/>
        </w:rPr>
        <w:t xml:space="preserve"> </w:t>
      </w:r>
      <w:r>
        <w:rPr>
          <w:rFonts w:hint="eastAsia"/>
          <w:lang w:eastAsia="ko-KR"/>
        </w:rPr>
        <w:t>퇴원시간</w:t>
      </w:r>
      <w:r>
        <w:rPr>
          <w:rFonts w:hint="eastAsia"/>
          <w:lang w:eastAsia="ko-KR"/>
        </w:rPr>
        <w:t xml:space="preserve"> </w:t>
      </w:r>
      <w:r>
        <w:rPr>
          <w:rFonts w:hint="eastAsia"/>
          <w:lang w:eastAsia="ko-KR"/>
        </w:rPr>
        <w:t>동안</w:t>
      </w:r>
      <w:r>
        <w:rPr>
          <w:rFonts w:hint="eastAsia"/>
          <w:lang w:eastAsia="ko-KR"/>
        </w:rPr>
        <w:t xml:space="preserve"> </w:t>
      </w:r>
      <w:r>
        <w:rPr>
          <w:rFonts w:hint="eastAsia"/>
          <w:lang w:eastAsia="ko-KR"/>
        </w:rPr>
        <w:t>단축할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Scientifically valid, ethically more accepted ethical benefit</w:t>
      </w:r>
      <w:r>
        <w:rPr>
          <w:rFonts w:hint="eastAsia"/>
          <w:lang w:eastAsia="ko-KR"/>
        </w:rPr>
        <w:t>을</w:t>
      </w:r>
      <w:r>
        <w:rPr>
          <w:rFonts w:hint="eastAsia"/>
          <w:lang w:eastAsia="ko-KR"/>
        </w:rPr>
        <w:t xml:space="preserve"> </w:t>
      </w:r>
      <w:r>
        <w:rPr>
          <w:rFonts w:hint="eastAsia"/>
          <w:lang w:eastAsia="ko-KR"/>
        </w:rPr>
        <w:t>가질</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r>
        <w:rPr>
          <w:lang w:eastAsia="ko-KR"/>
        </w:rPr>
        <w:t xml:space="preserve"> Eta shirinkage</w:t>
      </w:r>
      <w:r>
        <w:rPr>
          <w:rFonts w:hint="eastAsia"/>
          <w:lang w:eastAsia="ko-KR"/>
        </w:rPr>
        <w:t>비율</w:t>
      </w:r>
      <w:r>
        <w:rPr>
          <w:rFonts w:hint="eastAsia"/>
          <w:lang w:eastAsia="ko-KR"/>
        </w:rPr>
        <w:t xml:space="preserve"> </w:t>
      </w:r>
      <w:r>
        <w:rPr>
          <w:rFonts w:hint="eastAsia"/>
          <w:lang w:eastAsia="ko-KR"/>
        </w:rPr>
        <w:t>차이도</w:t>
      </w:r>
      <w:r>
        <w:rPr>
          <w:rFonts w:hint="eastAsia"/>
          <w:lang w:eastAsia="ko-KR"/>
        </w:rPr>
        <w:t xml:space="preserve"> </w:t>
      </w:r>
      <w:r>
        <w:rPr>
          <w:rFonts w:hint="eastAsia"/>
          <w:lang w:eastAsia="ko-KR"/>
        </w:rPr>
        <w:t>제시할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있음</w:t>
      </w:r>
      <w:r>
        <w:rPr>
          <w:rFonts w:hint="eastAsia"/>
          <w:lang w:eastAsia="ko-KR"/>
        </w:rPr>
        <w:t>.</w:t>
      </w:r>
      <w:r>
        <w:rPr>
          <w:lang w:eastAsia="ko-KR"/>
        </w:rPr>
        <w:t xml:space="preserve"> </w:t>
      </w:r>
    </w:p>
    <w:p w14:paraId="6AC692A0" w14:textId="5EF3E501" w:rsidR="00210A43" w:rsidRDefault="00210A43" w:rsidP="00280C9E">
      <w:pPr>
        <w:pStyle w:val="CommentText"/>
        <w:rPr>
          <w:lang w:eastAsia="ko-KR"/>
        </w:rPr>
      </w:pPr>
    </w:p>
    <w:p w14:paraId="4DA55252" w14:textId="77777777" w:rsidR="00210A43" w:rsidRDefault="00210A43" w:rsidP="00280C9E">
      <w:pPr>
        <w:pStyle w:val="CommentText"/>
        <w:rPr>
          <w:rFonts w:hint="eastAsia"/>
          <w:lang w:eastAsia="ko-KR"/>
        </w:rPr>
      </w:pPr>
    </w:p>
    <w:p w14:paraId="460F0201" w14:textId="7E78A693" w:rsidR="00280C9E" w:rsidRPr="00280C9E" w:rsidRDefault="00280C9E" w:rsidP="00280C9E">
      <w:pPr>
        <w:pStyle w:val="CommentText"/>
        <w:rPr>
          <w:rFonts w:hint="eastAsia"/>
          <w:lang w:eastAsia="ko-KR"/>
        </w:rPr>
      </w:pPr>
    </w:p>
  </w:comment>
  <w:comment w:id="4" w:author="choi chloe" w:date="2019-08-14T15:47:00Z" w:initials="cc">
    <w:p w14:paraId="29363A76" w14:textId="1A0BAD92" w:rsidR="00875C5E" w:rsidRDefault="00875C5E">
      <w:pPr>
        <w:pStyle w:val="CommentText"/>
        <w:rPr>
          <w:rFonts w:hint="eastAsia"/>
          <w:lang w:eastAsia="ko-KR"/>
        </w:rPr>
      </w:pPr>
      <w:r>
        <w:rPr>
          <w:rStyle w:val="CommentReference"/>
        </w:rPr>
        <w:annotationRef/>
      </w:r>
      <w:r>
        <w:rPr>
          <w:lang w:eastAsia="ko-KR"/>
        </w:rPr>
        <w:t>Log</w:t>
      </w:r>
      <w:r>
        <w:rPr>
          <w:rFonts w:hint="eastAsia"/>
          <w:lang w:eastAsia="ko-KR"/>
        </w:rPr>
        <w:t>축도</w:t>
      </w:r>
      <w:r>
        <w:rPr>
          <w:lang w:eastAsia="ko-KR"/>
        </w:rPr>
        <w:t xml:space="preserve"> </w:t>
      </w:r>
      <w:r>
        <w:rPr>
          <w:rFonts w:hint="eastAsia"/>
          <w:lang w:eastAsia="ko-KR"/>
        </w:rPr>
        <w:t>추가하기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AC35CD2" w15:done="0"/>
  <w15:commentEx w15:paraId="5926350F" w15:done="0"/>
  <w15:commentEx w15:paraId="460F0201" w15:done="0"/>
  <w15:commentEx w15:paraId="29363A7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AC35CD2" w16cid:durableId="20FEAC59"/>
  <w16cid:commentId w16cid:paraId="5926350F" w16cid:durableId="20FD6AE7"/>
  <w16cid:commentId w16cid:paraId="460F0201" w16cid:durableId="20FEA8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AA3082" w14:textId="77777777" w:rsidR="002172C3" w:rsidRDefault="002172C3">
      <w:r>
        <w:separator/>
      </w:r>
    </w:p>
  </w:endnote>
  <w:endnote w:type="continuationSeparator" w:id="0">
    <w:p w14:paraId="6A7ABE6D" w14:textId="77777777" w:rsidR="002172C3" w:rsidRDefault="002172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Minion Pro">
    <w:altName w:val="Cambria"/>
    <w:panose1 w:val="020B0604020202020204"/>
    <w:charset w:val="00"/>
    <w:family w:val="roman"/>
    <w:pitch w:val="variable"/>
    <w:sig w:usb0="60000287" w:usb1="00000001"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3B0FF" w14:textId="77777777" w:rsidR="00B55E5D" w:rsidRDefault="00B55E5D" w:rsidP="00FF266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39A0F77" w14:textId="77777777" w:rsidR="00B55E5D" w:rsidRDefault="00B55E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21B8CB" w14:textId="77777777" w:rsidR="00B55E5D" w:rsidRDefault="00B55E5D" w:rsidP="00FF266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08BB368A" w14:textId="77777777" w:rsidR="00B55E5D" w:rsidRDefault="00B55E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BF02D0" w14:textId="77777777" w:rsidR="002172C3" w:rsidRDefault="002172C3">
      <w:r>
        <w:separator/>
      </w:r>
    </w:p>
  </w:footnote>
  <w:footnote w:type="continuationSeparator" w:id="0">
    <w:p w14:paraId="22D398E6" w14:textId="77777777" w:rsidR="002172C3" w:rsidRDefault="002172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21429"/>
    <w:multiLevelType w:val="hybridMultilevel"/>
    <w:tmpl w:val="21A86CFA"/>
    <w:lvl w:ilvl="0" w:tplc="D23E19EE">
      <w:start w:val="4"/>
      <w:numFmt w:val="bullet"/>
      <w:lvlText w:val="-"/>
      <w:lvlJc w:val="left"/>
      <w:pPr>
        <w:ind w:left="720" w:hanging="360"/>
      </w:pPr>
      <w:rPr>
        <w:rFonts w:ascii="Arial" w:eastAsia="Malgun Gothic"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AE03DA"/>
    <w:multiLevelType w:val="hybridMultilevel"/>
    <w:tmpl w:val="6DC0CA8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2CC6603A"/>
    <w:multiLevelType w:val="hybridMultilevel"/>
    <w:tmpl w:val="A1A4AB2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41D96842"/>
    <w:multiLevelType w:val="hybridMultilevel"/>
    <w:tmpl w:val="37B8F894"/>
    <w:lvl w:ilvl="0" w:tplc="DEAC301E">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62440B8E"/>
    <w:multiLevelType w:val="multilevel"/>
    <w:tmpl w:val="5F303E74"/>
    <w:lvl w:ilvl="0">
      <w:start w:val="1"/>
      <w:numFmt w:val="decimal"/>
      <w:lvlText w:val="%1."/>
      <w:lvlJc w:val="left"/>
      <w:pPr>
        <w:tabs>
          <w:tab w:val="num" w:pos="720"/>
        </w:tabs>
        <w:ind w:left="720" w:hanging="360"/>
      </w:pPr>
      <w:rPr>
        <w:rFonts w:hint="default"/>
        <w:b/>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69617AF9"/>
    <w:multiLevelType w:val="hybridMultilevel"/>
    <w:tmpl w:val="DF0C7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521476"/>
    <w:multiLevelType w:val="hybridMultilevel"/>
    <w:tmpl w:val="3F6C727A"/>
    <w:lvl w:ilvl="0" w:tplc="2F30AAA6">
      <w:start w:val="1"/>
      <w:numFmt w:val="decimal"/>
      <w:lvlText w:val="%1."/>
      <w:lvlJc w:val="left"/>
      <w:pPr>
        <w:tabs>
          <w:tab w:val="num" w:pos="720"/>
        </w:tabs>
        <w:ind w:left="720" w:hanging="360"/>
      </w:pPr>
      <w:rPr>
        <w:rFonts w:hint="default"/>
        <w:b w:val="0"/>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
  </w:num>
  <w:num w:numId="2">
    <w:abstractNumId w:val="3"/>
  </w:num>
  <w:num w:numId="3">
    <w:abstractNumId w:val="6"/>
  </w:num>
  <w:num w:numId="4">
    <w:abstractNumId w:val="4"/>
  </w:num>
  <w:num w:numId="5">
    <w:abstractNumId w:val="1"/>
  </w:num>
  <w:num w:numId="6">
    <w:abstractNumId w:val="5"/>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oi chloe">
    <w15:presenceInfo w15:providerId="Windows Live" w15:userId="16a504ca2e9dec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doNotDisplayPageBoundarie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ibraries" w:val="&lt;ENLibraries&gt;&lt;Libraries&gt;&lt;item&gt;Contraceptives Implantable-Converted.enl&lt;/item&gt;&lt;/Libraries&gt;&lt;/ENLibraries&gt;"/>
  </w:docVars>
  <w:rsids>
    <w:rsidRoot w:val="00B30BC3"/>
    <w:rsid w:val="0000611E"/>
    <w:rsid w:val="00006E2A"/>
    <w:rsid w:val="00033695"/>
    <w:rsid w:val="000342A0"/>
    <w:rsid w:val="00035CCC"/>
    <w:rsid w:val="00043C1E"/>
    <w:rsid w:val="0005257A"/>
    <w:rsid w:val="00054361"/>
    <w:rsid w:val="00062025"/>
    <w:rsid w:val="000666AF"/>
    <w:rsid w:val="00067005"/>
    <w:rsid w:val="0007118E"/>
    <w:rsid w:val="0007252D"/>
    <w:rsid w:val="0008401B"/>
    <w:rsid w:val="00087F9B"/>
    <w:rsid w:val="000A4388"/>
    <w:rsid w:val="000A53F4"/>
    <w:rsid w:val="000A7B0E"/>
    <w:rsid w:val="000B2BC9"/>
    <w:rsid w:val="000C59ED"/>
    <w:rsid w:val="000D3E37"/>
    <w:rsid w:val="000E6B48"/>
    <w:rsid w:val="000E7758"/>
    <w:rsid w:val="00117777"/>
    <w:rsid w:val="00123185"/>
    <w:rsid w:val="00127CD5"/>
    <w:rsid w:val="0017004E"/>
    <w:rsid w:val="00170F20"/>
    <w:rsid w:val="00173279"/>
    <w:rsid w:val="0018648A"/>
    <w:rsid w:val="00191F49"/>
    <w:rsid w:val="001E7479"/>
    <w:rsid w:val="00203209"/>
    <w:rsid w:val="002101BA"/>
    <w:rsid w:val="00210A43"/>
    <w:rsid w:val="00216856"/>
    <w:rsid w:val="002172C3"/>
    <w:rsid w:val="00217D65"/>
    <w:rsid w:val="00240E76"/>
    <w:rsid w:val="00242DB7"/>
    <w:rsid w:val="00246A32"/>
    <w:rsid w:val="00270A96"/>
    <w:rsid w:val="00272487"/>
    <w:rsid w:val="00277EF3"/>
    <w:rsid w:val="00280C9E"/>
    <w:rsid w:val="00285503"/>
    <w:rsid w:val="00286E82"/>
    <w:rsid w:val="00294863"/>
    <w:rsid w:val="00294CB0"/>
    <w:rsid w:val="002A2D9E"/>
    <w:rsid w:val="002D1A3E"/>
    <w:rsid w:val="002F2D00"/>
    <w:rsid w:val="003155A1"/>
    <w:rsid w:val="00320521"/>
    <w:rsid w:val="00324666"/>
    <w:rsid w:val="00336916"/>
    <w:rsid w:val="0038573C"/>
    <w:rsid w:val="0038598C"/>
    <w:rsid w:val="0039041E"/>
    <w:rsid w:val="003948EC"/>
    <w:rsid w:val="003A6F39"/>
    <w:rsid w:val="003B4083"/>
    <w:rsid w:val="003B6CAD"/>
    <w:rsid w:val="003C0E1E"/>
    <w:rsid w:val="003C1276"/>
    <w:rsid w:val="003D69BD"/>
    <w:rsid w:val="00410570"/>
    <w:rsid w:val="00411796"/>
    <w:rsid w:val="00431388"/>
    <w:rsid w:val="004417E7"/>
    <w:rsid w:val="00473BF1"/>
    <w:rsid w:val="004754C9"/>
    <w:rsid w:val="004B52C5"/>
    <w:rsid w:val="004C5313"/>
    <w:rsid w:val="004C5DB2"/>
    <w:rsid w:val="004C6A40"/>
    <w:rsid w:val="004E0368"/>
    <w:rsid w:val="004E2F6D"/>
    <w:rsid w:val="004E782D"/>
    <w:rsid w:val="00511DB2"/>
    <w:rsid w:val="00553800"/>
    <w:rsid w:val="00556F09"/>
    <w:rsid w:val="00560FED"/>
    <w:rsid w:val="00565970"/>
    <w:rsid w:val="005A471E"/>
    <w:rsid w:val="005C22DF"/>
    <w:rsid w:val="005E1ECB"/>
    <w:rsid w:val="00600B5C"/>
    <w:rsid w:val="0060400B"/>
    <w:rsid w:val="00611C5F"/>
    <w:rsid w:val="00616A5D"/>
    <w:rsid w:val="0062140C"/>
    <w:rsid w:val="00646CF0"/>
    <w:rsid w:val="00651048"/>
    <w:rsid w:val="006571BF"/>
    <w:rsid w:val="00661C2D"/>
    <w:rsid w:val="00662E52"/>
    <w:rsid w:val="00664525"/>
    <w:rsid w:val="00667BDF"/>
    <w:rsid w:val="00680193"/>
    <w:rsid w:val="006C5368"/>
    <w:rsid w:val="006C58F2"/>
    <w:rsid w:val="006C6E88"/>
    <w:rsid w:val="006D0474"/>
    <w:rsid w:val="006D142F"/>
    <w:rsid w:val="006D4AC5"/>
    <w:rsid w:val="006E7713"/>
    <w:rsid w:val="00711171"/>
    <w:rsid w:val="00723455"/>
    <w:rsid w:val="007265D3"/>
    <w:rsid w:val="00745C2A"/>
    <w:rsid w:val="00753E6B"/>
    <w:rsid w:val="00776A7C"/>
    <w:rsid w:val="00780A29"/>
    <w:rsid w:val="007813B0"/>
    <w:rsid w:val="007900DA"/>
    <w:rsid w:val="007A1BDB"/>
    <w:rsid w:val="007A2AB8"/>
    <w:rsid w:val="007A3BEE"/>
    <w:rsid w:val="007C30BC"/>
    <w:rsid w:val="007E39E1"/>
    <w:rsid w:val="007E5D6F"/>
    <w:rsid w:val="007F32DA"/>
    <w:rsid w:val="007F3E8B"/>
    <w:rsid w:val="00827FC5"/>
    <w:rsid w:val="00852799"/>
    <w:rsid w:val="00875C5E"/>
    <w:rsid w:val="0088418C"/>
    <w:rsid w:val="0088598F"/>
    <w:rsid w:val="00887016"/>
    <w:rsid w:val="00895581"/>
    <w:rsid w:val="008962CC"/>
    <w:rsid w:val="008A08C0"/>
    <w:rsid w:val="008A4036"/>
    <w:rsid w:val="008A52A5"/>
    <w:rsid w:val="008B7AD5"/>
    <w:rsid w:val="008C361E"/>
    <w:rsid w:val="008E3EA8"/>
    <w:rsid w:val="00900663"/>
    <w:rsid w:val="00901244"/>
    <w:rsid w:val="0090666D"/>
    <w:rsid w:val="0091401F"/>
    <w:rsid w:val="009147B3"/>
    <w:rsid w:val="009201BB"/>
    <w:rsid w:val="009345FC"/>
    <w:rsid w:val="00937F3D"/>
    <w:rsid w:val="00940FD9"/>
    <w:rsid w:val="00946800"/>
    <w:rsid w:val="009563F4"/>
    <w:rsid w:val="00956C4D"/>
    <w:rsid w:val="009828D3"/>
    <w:rsid w:val="00992CB9"/>
    <w:rsid w:val="009A1F5A"/>
    <w:rsid w:val="009B1D49"/>
    <w:rsid w:val="009D3AD0"/>
    <w:rsid w:val="009E4267"/>
    <w:rsid w:val="009F5F1E"/>
    <w:rsid w:val="00A10913"/>
    <w:rsid w:val="00A119A6"/>
    <w:rsid w:val="00A20FFB"/>
    <w:rsid w:val="00A32628"/>
    <w:rsid w:val="00A3756A"/>
    <w:rsid w:val="00A424FF"/>
    <w:rsid w:val="00A445D7"/>
    <w:rsid w:val="00A45862"/>
    <w:rsid w:val="00A6170F"/>
    <w:rsid w:val="00A63CD7"/>
    <w:rsid w:val="00A70251"/>
    <w:rsid w:val="00A81254"/>
    <w:rsid w:val="00AB389E"/>
    <w:rsid w:val="00AB47E4"/>
    <w:rsid w:val="00AC1F93"/>
    <w:rsid w:val="00AC5480"/>
    <w:rsid w:val="00AD76B0"/>
    <w:rsid w:val="00AE5062"/>
    <w:rsid w:val="00B26A6E"/>
    <w:rsid w:val="00B30BC3"/>
    <w:rsid w:val="00B55E5D"/>
    <w:rsid w:val="00B7570E"/>
    <w:rsid w:val="00B81F1B"/>
    <w:rsid w:val="00B82724"/>
    <w:rsid w:val="00B86FEB"/>
    <w:rsid w:val="00B96017"/>
    <w:rsid w:val="00BB027B"/>
    <w:rsid w:val="00BC57B1"/>
    <w:rsid w:val="00C43B3D"/>
    <w:rsid w:val="00C548FC"/>
    <w:rsid w:val="00C701F9"/>
    <w:rsid w:val="00C77F79"/>
    <w:rsid w:val="00C94F4C"/>
    <w:rsid w:val="00CA3143"/>
    <w:rsid w:val="00CB0023"/>
    <w:rsid w:val="00CB1A56"/>
    <w:rsid w:val="00CC1ADF"/>
    <w:rsid w:val="00CD758F"/>
    <w:rsid w:val="00CE79D7"/>
    <w:rsid w:val="00CE7DDC"/>
    <w:rsid w:val="00D00B4B"/>
    <w:rsid w:val="00D02D82"/>
    <w:rsid w:val="00D10823"/>
    <w:rsid w:val="00D20F53"/>
    <w:rsid w:val="00D50641"/>
    <w:rsid w:val="00D51863"/>
    <w:rsid w:val="00D578A6"/>
    <w:rsid w:val="00D613D5"/>
    <w:rsid w:val="00D700C3"/>
    <w:rsid w:val="00D7204D"/>
    <w:rsid w:val="00D81B3E"/>
    <w:rsid w:val="00D94F22"/>
    <w:rsid w:val="00DB0A0D"/>
    <w:rsid w:val="00DC648D"/>
    <w:rsid w:val="00DE5F42"/>
    <w:rsid w:val="00DF4C7F"/>
    <w:rsid w:val="00DF6A1F"/>
    <w:rsid w:val="00E02C4A"/>
    <w:rsid w:val="00E031E1"/>
    <w:rsid w:val="00E1216B"/>
    <w:rsid w:val="00E45ED2"/>
    <w:rsid w:val="00E96D45"/>
    <w:rsid w:val="00EB7714"/>
    <w:rsid w:val="00ED4D96"/>
    <w:rsid w:val="00EE0017"/>
    <w:rsid w:val="00EE2FBA"/>
    <w:rsid w:val="00EE5BAD"/>
    <w:rsid w:val="00F03012"/>
    <w:rsid w:val="00F05A9C"/>
    <w:rsid w:val="00F05E46"/>
    <w:rsid w:val="00F16121"/>
    <w:rsid w:val="00F210A1"/>
    <w:rsid w:val="00F24210"/>
    <w:rsid w:val="00F41860"/>
    <w:rsid w:val="00F424C5"/>
    <w:rsid w:val="00F56A5E"/>
    <w:rsid w:val="00F67733"/>
    <w:rsid w:val="00F67A38"/>
    <w:rsid w:val="00F82795"/>
    <w:rsid w:val="00F91124"/>
    <w:rsid w:val="00F9371D"/>
    <w:rsid w:val="00F9503E"/>
    <w:rsid w:val="00FA2EA1"/>
    <w:rsid w:val="00FB5A89"/>
    <w:rsid w:val="00FC05F2"/>
    <w:rsid w:val="00FD4807"/>
    <w:rsid w:val="00FF2660"/>
    <w:rsid w:val="00FF6EA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6F6F609"/>
  <w15:chartTrackingRefBased/>
  <w15:docId w15:val="{58EB4BB3-6988-904C-878F-0C8CE0C2F5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algun Gothic" w:hAnsi="Times New Roman" w:cs="Times New Roman"/>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0400B"/>
    <w:pPr>
      <w:spacing w:line="480" w:lineRule="auto"/>
    </w:pPr>
    <w:rPr>
      <w:rFonts w:ascii="Arial" w:hAnsi="Arial"/>
      <w:szCs w:val="24"/>
      <w:lang w:eastAsia="en-US"/>
    </w:rPr>
  </w:style>
  <w:style w:type="paragraph" w:styleId="Heading1">
    <w:name w:val="heading 1"/>
    <w:basedOn w:val="Normal"/>
    <w:next w:val="Normal"/>
    <w:qFormat/>
    <w:rsid w:val="0060400B"/>
    <w:pPr>
      <w:keepNext/>
      <w:spacing w:before="240" w:after="60"/>
      <w:outlineLvl w:val="0"/>
    </w:pPr>
    <w:rPr>
      <w:rFonts w:cs="Arial"/>
      <w:b/>
      <w:bCs/>
      <w:kern w:val="32"/>
      <w:sz w:val="32"/>
      <w:szCs w:val="32"/>
    </w:rPr>
  </w:style>
  <w:style w:type="paragraph" w:styleId="Heading2">
    <w:name w:val="heading 2"/>
    <w:basedOn w:val="Normal"/>
    <w:next w:val="Normal"/>
    <w:qFormat/>
    <w:rsid w:val="0060400B"/>
    <w:pPr>
      <w:keepNext/>
      <w:spacing w:before="240" w:after="60"/>
      <w:outlineLvl w:val="1"/>
    </w:pPr>
    <w:rPr>
      <w:rFonts w:cs="Arial"/>
      <w:b/>
      <w:bCs/>
      <w:i/>
      <w:iCs/>
      <w:sz w:val="28"/>
      <w:szCs w:val="28"/>
    </w:rPr>
  </w:style>
  <w:style w:type="paragraph" w:styleId="Heading3">
    <w:name w:val="heading 3"/>
    <w:basedOn w:val="Normal"/>
    <w:next w:val="Normal"/>
    <w:qFormat/>
    <w:rsid w:val="0060400B"/>
    <w:pPr>
      <w:keepNext/>
      <w:spacing w:before="240" w:after="60"/>
      <w:outlineLvl w:val="2"/>
    </w:pPr>
    <w:rPr>
      <w:rFonts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Footer">
    <w:name w:val="footer"/>
    <w:basedOn w:val="Normal"/>
    <w:rsid w:val="00F82795"/>
    <w:pPr>
      <w:tabs>
        <w:tab w:val="center" w:pos="4320"/>
        <w:tab w:val="right" w:pos="8640"/>
      </w:tabs>
    </w:pPr>
  </w:style>
  <w:style w:type="character" w:styleId="PageNumber">
    <w:name w:val="page number"/>
    <w:basedOn w:val="DefaultParagraphFont"/>
    <w:rsid w:val="00F82795"/>
  </w:style>
  <w:style w:type="character" w:styleId="Emphasis">
    <w:name w:val="Emphasis"/>
    <w:qFormat/>
    <w:rsid w:val="00FF6EA8"/>
    <w:rPr>
      <w:b/>
      <w:bCs/>
      <w:i w:val="0"/>
      <w:iCs w:val="0"/>
    </w:rPr>
  </w:style>
  <w:style w:type="character" w:styleId="Hyperlink">
    <w:name w:val="Hyperlink"/>
    <w:rsid w:val="00887016"/>
    <w:rPr>
      <w:color w:val="0000FF"/>
      <w:u w:val="single"/>
    </w:rPr>
  </w:style>
  <w:style w:type="character" w:styleId="CommentReference">
    <w:name w:val="annotation reference"/>
    <w:semiHidden/>
    <w:rsid w:val="00D00B4B"/>
    <w:rPr>
      <w:sz w:val="16"/>
      <w:szCs w:val="16"/>
    </w:rPr>
  </w:style>
  <w:style w:type="paragraph" w:styleId="CommentText">
    <w:name w:val="annotation text"/>
    <w:basedOn w:val="Normal"/>
    <w:semiHidden/>
    <w:rsid w:val="00D00B4B"/>
    <w:rPr>
      <w:szCs w:val="20"/>
    </w:rPr>
  </w:style>
  <w:style w:type="paragraph" w:styleId="CommentSubject">
    <w:name w:val="annotation subject"/>
    <w:basedOn w:val="CommentText"/>
    <w:next w:val="CommentText"/>
    <w:semiHidden/>
    <w:rsid w:val="00D00B4B"/>
    <w:rPr>
      <w:b/>
      <w:bCs/>
    </w:rPr>
  </w:style>
  <w:style w:type="paragraph" w:styleId="BalloonText">
    <w:name w:val="Balloon Text"/>
    <w:basedOn w:val="Normal"/>
    <w:semiHidden/>
    <w:rsid w:val="00D00B4B"/>
    <w:rPr>
      <w:rFonts w:ascii="Tahoma" w:hAnsi="Tahoma" w:cs="Tahoma"/>
      <w:sz w:val="16"/>
      <w:szCs w:val="16"/>
    </w:rPr>
  </w:style>
  <w:style w:type="paragraph" w:customStyle="1" w:styleId="MDPI3aequationnumber">
    <w:name w:val="MDPI_3.a_equation_number"/>
    <w:basedOn w:val="Normal"/>
    <w:qFormat/>
    <w:rsid w:val="00336916"/>
    <w:pPr>
      <w:adjustRightInd w:val="0"/>
      <w:snapToGrid w:val="0"/>
      <w:spacing w:before="120" w:after="120" w:line="240" w:lineRule="auto"/>
      <w:jc w:val="right"/>
    </w:pPr>
    <w:rPr>
      <w:rFonts w:ascii="Palatino Linotype" w:hAnsi="Palatino Linotype"/>
      <w:snapToGrid w:val="0"/>
      <w:color w:val="000000"/>
      <w:szCs w:val="22"/>
      <w:lang w:eastAsia="de-DE" w:bidi="en-US"/>
    </w:rPr>
  </w:style>
  <w:style w:type="paragraph" w:customStyle="1" w:styleId="MDPI21heading1">
    <w:name w:val="MDPI_2.1_heading1"/>
    <w:basedOn w:val="Normal"/>
    <w:qFormat/>
    <w:rsid w:val="00336916"/>
    <w:pPr>
      <w:adjustRightInd w:val="0"/>
      <w:snapToGrid w:val="0"/>
      <w:spacing w:before="240" w:after="120" w:line="260" w:lineRule="atLeast"/>
      <w:outlineLvl w:val="0"/>
    </w:pPr>
    <w:rPr>
      <w:rFonts w:ascii="Palatino Linotype" w:hAnsi="Palatino Linotype"/>
      <w:b/>
      <w:snapToGrid w:val="0"/>
      <w:color w:val="000000"/>
      <w:szCs w:val="22"/>
      <w:lang w:eastAsia="de-DE" w:bidi="en-US"/>
    </w:rPr>
  </w:style>
  <w:style w:type="character" w:styleId="FollowedHyperlink">
    <w:name w:val="FollowedHyperlink"/>
    <w:rsid w:val="00336916"/>
    <w:rPr>
      <w:color w:val="954F72"/>
      <w:u w:val="single"/>
    </w:rPr>
  </w:style>
  <w:style w:type="paragraph" w:customStyle="1" w:styleId="Pa3">
    <w:name w:val="Pa3"/>
    <w:basedOn w:val="Normal"/>
    <w:next w:val="Normal"/>
    <w:uiPriority w:val="99"/>
    <w:rsid w:val="003C0E1E"/>
    <w:pPr>
      <w:autoSpaceDE w:val="0"/>
      <w:autoSpaceDN w:val="0"/>
      <w:adjustRightInd w:val="0"/>
      <w:spacing w:line="201" w:lineRule="atLeast"/>
    </w:pPr>
    <w:rPr>
      <w:rFonts w:ascii="Minion Pro" w:hAnsi="Minion Pro"/>
      <w:sz w:val="24"/>
      <w:lang w:eastAsia="ko-KR"/>
    </w:rPr>
  </w:style>
  <w:style w:type="character" w:customStyle="1" w:styleId="A9">
    <w:name w:val="A9"/>
    <w:uiPriority w:val="99"/>
    <w:rsid w:val="003C0E1E"/>
    <w:rPr>
      <w:rFonts w:cs="Minion Pro"/>
      <w:color w:val="211D1E"/>
      <w:sz w:val="14"/>
      <w:szCs w:val="14"/>
    </w:rPr>
  </w:style>
  <w:style w:type="character" w:customStyle="1" w:styleId="A17">
    <w:name w:val="A17"/>
    <w:uiPriority w:val="99"/>
    <w:rsid w:val="003C0E1E"/>
    <w:rPr>
      <w:rFonts w:ascii="Arial" w:hAnsi="Arial" w:cs="Arial"/>
      <w:color w:val="211D1E"/>
      <w:sz w:val="8"/>
      <w:szCs w:val="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320887">
      <w:bodyDiv w:val="1"/>
      <w:marLeft w:val="0"/>
      <w:marRight w:val="0"/>
      <w:marTop w:val="0"/>
      <w:marBottom w:val="0"/>
      <w:divBdr>
        <w:top w:val="none" w:sz="0" w:space="0" w:color="auto"/>
        <w:left w:val="none" w:sz="0" w:space="0" w:color="auto"/>
        <w:bottom w:val="none" w:sz="0" w:space="0" w:color="auto"/>
        <w:right w:val="none" w:sz="0" w:space="0" w:color="auto"/>
      </w:divBdr>
      <w:divsChild>
        <w:div w:id="1073816747">
          <w:marLeft w:val="0"/>
          <w:marRight w:val="0"/>
          <w:marTop w:val="0"/>
          <w:marBottom w:val="0"/>
          <w:divBdr>
            <w:top w:val="none" w:sz="0" w:space="0" w:color="auto"/>
            <w:left w:val="none" w:sz="0" w:space="0" w:color="auto"/>
            <w:bottom w:val="none" w:sz="0" w:space="0" w:color="auto"/>
            <w:right w:val="none" w:sz="0" w:space="0" w:color="auto"/>
          </w:divBdr>
          <w:divsChild>
            <w:div w:id="1711949834">
              <w:marLeft w:val="0"/>
              <w:marRight w:val="0"/>
              <w:marTop w:val="0"/>
              <w:marBottom w:val="0"/>
              <w:divBdr>
                <w:top w:val="none" w:sz="0" w:space="0" w:color="auto"/>
                <w:left w:val="none" w:sz="0" w:space="0" w:color="auto"/>
                <w:bottom w:val="none" w:sz="0" w:space="0" w:color="auto"/>
                <w:right w:val="none" w:sz="0" w:space="0" w:color="auto"/>
              </w:divBdr>
            </w:div>
          </w:divsChild>
        </w:div>
        <w:div w:id="584535248">
          <w:marLeft w:val="0"/>
          <w:marRight w:val="0"/>
          <w:marTop w:val="0"/>
          <w:marBottom w:val="0"/>
          <w:divBdr>
            <w:top w:val="none" w:sz="0" w:space="0" w:color="auto"/>
            <w:left w:val="none" w:sz="0" w:space="0" w:color="auto"/>
            <w:bottom w:val="none" w:sz="0" w:space="0" w:color="auto"/>
            <w:right w:val="none" w:sz="0" w:space="0" w:color="auto"/>
          </w:divBdr>
          <w:divsChild>
            <w:div w:id="1910770723">
              <w:marLeft w:val="0"/>
              <w:marRight w:val="0"/>
              <w:marTop w:val="0"/>
              <w:marBottom w:val="0"/>
              <w:divBdr>
                <w:top w:val="none" w:sz="0" w:space="0" w:color="auto"/>
                <w:left w:val="none" w:sz="0" w:space="0" w:color="auto"/>
                <w:bottom w:val="none" w:sz="0" w:space="0" w:color="auto"/>
                <w:right w:val="none" w:sz="0" w:space="0" w:color="auto"/>
              </w:divBdr>
            </w:div>
          </w:divsChild>
        </w:div>
        <w:div w:id="1936939074">
          <w:marLeft w:val="0"/>
          <w:marRight w:val="0"/>
          <w:marTop w:val="0"/>
          <w:marBottom w:val="0"/>
          <w:divBdr>
            <w:top w:val="none" w:sz="0" w:space="0" w:color="auto"/>
            <w:left w:val="none" w:sz="0" w:space="0" w:color="auto"/>
            <w:bottom w:val="none" w:sz="0" w:space="0" w:color="auto"/>
            <w:right w:val="none" w:sz="0" w:space="0" w:color="auto"/>
          </w:divBdr>
          <w:divsChild>
            <w:div w:id="799373857">
              <w:marLeft w:val="0"/>
              <w:marRight w:val="0"/>
              <w:marTop w:val="0"/>
              <w:marBottom w:val="0"/>
              <w:divBdr>
                <w:top w:val="none" w:sz="0" w:space="0" w:color="auto"/>
                <w:left w:val="none" w:sz="0" w:space="0" w:color="auto"/>
                <w:bottom w:val="none" w:sz="0" w:space="0" w:color="auto"/>
                <w:right w:val="none" w:sz="0" w:space="0" w:color="auto"/>
              </w:divBdr>
            </w:div>
          </w:divsChild>
        </w:div>
        <w:div w:id="580872589">
          <w:marLeft w:val="0"/>
          <w:marRight w:val="0"/>
          <w:marTop w:val="0"/>
          <w:marBottom w:val="0"/>
          <w:divBdr>
            <w:top w:val="none" w:sz="0" w:space="0" w:color="auto"/>
            <w:left w:val="none" w:sz="0" w:space="0" w:color="auto"/>
            <w:bottom w:val="none" w:sz="0" w:space="0" w:color="auto"/>
            <w:right w:val="none" w:sz="0" w:space="0" w:color="auto"/>
          </w:divBdr>
          <w:divsChild>
            <w:div w:id="1889342239">
              <w:marLeft w:val="0"/>
              <w:marRight w:val="0"/>
              <w:marTop w:val="0"/>
              <w:marBottom w:val="0"/>
              <w:divBdr>
                <w:top w:val="none" w:sz="0" w:space="0" w:color="auto"/>
                <w:left w:val="none" w:sz="0" w:space="0" w:color="auto"/>
                <w:bottom w:val="none" w:sz="0" w:space="0" w:color="auto"/>
                <w:right w:val="none" w:sz="0" w:space="0" w:color="auto"/>
              </w:divBdr>
            </w:div>
          </w:divsChild>
        </w:div>
        <w:div w:id="630280954">
          <w:marLeft w:val="0"/>
          <w:marRight w:val="0"/>
          <w:marTop w:val="0"/>
          <w:marBottom w:val="0"/>
          <w:divBdr>
            <w:top w:val="none" w:sz="0" w:space="0" w:color="auto"/>
            <w:left w:val="none" w:sz="0" w:space="0" w:color="auto"/>
            <w:bottom w:val="none" w:sz="0" w:space="0" w:color="auto"/>
            <w:right w:val="none" w:sz="0" w:space="0" w:color="auto"/>
          </w:divBdr>
          <w:divsChild>
            <w:div w:id="1226792207">
              <w:marLeft w:val="0"/>
              <w:marRight w:val="0"/>
              <w:marTop w:val="0"/>
              <w:marBottom w:val="0"/>
              <w:divBdr>
                <w:top w:val="none" w:sz="0" w:space="0" w:color="auto"/>
                <w:left w:val="none" w:sz="0" w:space="0" w:color="auto"/>
                <w:bottom w:val="none" w:sz="0" w:space="0" w:color="auto"/>
                <w:right w:val="none" w:sz="0" w:space="0" w:color="auto"/>
              </w:divBdr>
            </w:div>
          </w:divsChild>
        </w:div>
        <w:div w:id="498889821">
          <w:marLeft w:val="0"/>
          <w:marRight w:val="0"/>
          <w:marTop w:val="0"/>
          <w:marBottom w:val="0"/>
          <w:divBdr>
            <w:top w:val="none" w:sz="0" w:space="0" w:color="auto"/>
            <w:left w:val="none" w:sz="0" w:space="0" w:color="auto"/>
            <w:bottom w:val="none" w:sz="0" w:space="0" w:color="auto"/>
            <w:right w:val="none" w:sz="0" w:space="0" w:color="auto"/>
          </w:divBdr>
          <w:divsChild>
            <w:div w:id="222833384">
              <w:marLeft w:val="0"/>
              <w:marRight w:val="0"/>
              <w:marTop w:val="0"/>
              <w:marBottom w:val="0"/>
              <w:divBdr>
                <w:top w:val="none" w:sz="0" w:space="0" w:color="auto"/>
                <w:left w:val="none" w:sz="0" w:space="0" w:color="auto"/>
                <w:bottom w:val="none" w:sz="0" w:space="0" w:color="auto"/>
                <w:right w:val="none" w:sz="0" w:space="0" w:color="auto"/>
              </w:divBdr>
            </w:div>
          </w:divsChild>
        </w:div>
        <w:div w:id="1712606899">
          <w:marLeft w:val="0"/>
          <w:marRight w:val="0"/>
          <w:marTop w:val="0"/>
          <w:marBottom w:val="0"/>
          <w:divBdr>
            <w:top w:val="none" w:sz="0" w:space="0" w:color="auto"/>
            <w:left w:val="none" w:sz="0" w:space="0" w:color="auto"/>
            <w:bottom w:val="none" w:sz="0" w:space="0" w:color="auto"/>
            <w:right w:val="none" w:sz="0" w:space="0" w:color="auto"/>
          </w:divBdr>
          <w:divsChild>
            <w:div w:id="1115324337">
              <w:marLeft w:val="0"/>
              <w:marRight w:val="0"/>
              <w:marTop w:val="0"/>
              <w:marBottom w:val="0"/>
              <w:divBdr>
                <w:top w:val="none" w:sz="0" w:space="0" w:color="auto"/>
                <w:left w:val="none" w:sz="0" w:space="0" w:color="auto"/>
                <w:bottom w:val="none" w:sz="0" w:space="0" w:color="auto"/>
                <w:right w:val="none" w:sz="0" w:space="0" w:color="auto"/>
              </w:divBdr>
            </w:div>
          </w:divsChild>
        </w:div>
        <w:div w:id="1045450305">
          <w:marLeft w:val="0"/>
          <w:marRight w:val="0"/>
          <w:marTop w:val="0"/>
          <w:marBottom w:val="0"/>
          <w:divBdr>
            <w:top w:val="none" w:sz="0" w:space="0" w:color="auto"/>
            <w:left w:val="none" w:sz="0" w:space="0" w:color="auto"/>
            <w:bottom w:val="none" w:sz="0" w:space="0" w:color="auto"/>
            <w:right w:val="none" w:sz="0" w:space="0" w:color="auto"/>
          </w:divBdr>
          <w:divsChild>
            <w:div w:id="1107695743">
              <w:marLeft w:val="0"/>
              <w:marRight w:val="0"/>
              <w:marTop w:val="0"/>
              <w:marBottom w:val="0"/>
              <w:divBdr>
                <w:top w:val="none" w:sz="0" w:space="0" w:color="auto"/>
                <w:left w:val="none" w:sz="0" w:space="0" w:color="auto"/>
                <w:bottom w:val="none" w:sz="0" w:space="0" w:color="auto"/>
                <w:right w:val="none" w:sz="0" w:space="0" w:color="auto"/>
              </w:divBdr>
            </w:div>
          </w:divsChild>
        </w:div>
        <w:div w:id="1443262505">
          <w:marLeft w:val="0"/>
          <w:marRight w:val="0"/>
          <w:marTop w:val="0"/>
          <w:marBottom w:val="0"/>
          <w:divBdr>
            <w:top w:val="none" w:sz="0" w:space="0" w:color="auto"/>
            <w:left w:val="none" w:sz="0" w:space="0" w:color="auto"/>
            <w:bottom w:val="none" w:sz="0" w:space="0" w:color="auto"/>
            <w:right w:val="none" w:sz="0" w:space="0" w:color="auto"/>
          </w:divBdr>
          <w:divsChild>
            <w:div w:id="656423442">
              <w:marLeft w:val="0"/>
              <w:marRight w:val="0"/>
              <w:marTop w:val="0"/>
              <w:marBottom w:val="0"/>
              <w:divBdr>
                <w:top w:val="none" w:sz="0" w:space="0" w:color="auto"/>
                <w:left w:val="none" w:sz="0" w:space="0" w:color="auto"/>
                <w:bottom w:val="none" w:sz="0" w:space="0" w:color="auto"/>
                <w:right w:val="none" w:sz="0" w:space="0" w:color="auto"/>
              </w:divBdr>
            </w:div>
          </w:divsChild>
        </w:div>
        <w:div w:id="846750901">
          <w:marLeft w:val="0"/>
          <w:marRight w:val="0"/>
          <w:marTop w:val="0"/>
          <w:marBottom w:val="0"/>
          <w:divBdr>
            <w:top w:val="none" w:sz="0" w:space="0" w:color="auto"/>
            <w:left w:val="none" w:sz="0" w:space="0" w:color="auto"/>
            <w:bottom w:val="none" w:sz="0" w:space="0" w:color="auto"/>
            <w:right w:val="none" w:sz="0" w:space="0" w:color="auto"/>
          </w:divBdr>
          <w:divsChild>
            <w:div w:id="1670792665">
              <w:marLeft w:val="0"/>
              <w:marRight w:val="0"/>
              <w:marTop w:val="0"/>
              <w:marBottom w:val="0"/>
              <w:divBdr>
                <w:top w:val="none" w:sz="0" w:space="0" w:color="auto"/>
                <w:left w:val="none" w:sz="0" w:space="0" w:color="auto"/>
                <w:bottom w:val="none" w:sz="0" w:space="0" w:color="auto"/>
                <w:right w:val="none" w:sz="0" w:space="0" w:color="auto"/>
              </w:divBdr>
            </w:div>
          </w:divsChild>
        </w:div>
        <w:div w:id="363292127">
          <w:marLeft w:val="0"/>
          <w:marRight w:val="0"/>
          <w:marTop w:val="0"/>
          <w:marBottom w:val="0"/>
          <w:divBdr>
            <w:top w:val="none" w:sz="0" w:space="0" w:color="auto"/>
            <w:left w:val="none" w:sz="0" w:space="0" w:color="auto"/>
            <w:bottom w:val="none" w:sz="0" w:space="0" w:color="auto"/>
            <w:right w:val="none" w:sz="0" w:space="0" w:color="auto"/>
          </w:divBdr>
          <w:divsChild>
            <w:div w:id="11082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80790">
      <w:bodyDiv w:val="1"/>
      <w:marLeft w:val="0"/>
      <w:marRight w:val="0"/>
      <w:marTop w:val="0"/>
      <w:marBottom w:val="0"/>
      <w:divBdr>
        <w:top w:val="none" w:sz="0" w:space="0" w:color="auto"/>
        <w:left w:val="none" w:sz="0" w:space="0" w:color="auto"/>
        <w:bottom w:val="none" w:sz="0" w:space="0" w:color="auto"/>
        <w:right w:val="none" w:sz="0" w:space="0" w:color="auto"/>
      </w:divBdr>
      <w:divsChild>
        <w:div w:id="521893634">
          <w:marLeft w:val="0"/>
          <w:marRight w:val="0"/>
          <w:marTop w:val="0"/>
          <w:marBottom w:val="0"/>
          <w:divBdr>
            <w:top w:val="none" w:sz="0" w:space="0" w:color="auto"/>
            <w:left w:val="none" w:sz="0" w:space="0" w:color="auto"/>
            <w:bottom w:val="none" w:sz="0" w:space="0" w:color="auto"/>
            <w:right w:val="none" w:sz="0" w:space="0" w:color="auto"/>
          </w:divBdr>
          <w:divsChild>
            <w:div w:id="1100754628">
              <w:marLeft w:val="0"/>
              <w:marRight w:val="0"/>
              <w:marTop w:val="0"/>
              <w:marBottom w:val="0"/>
              <w:divBdr>
                <w:top w:val="none" w:sz="0" w:space="0" w:color="auto"/>
                <w:left w:val="none" w:sz="0" w:space="0" w:color="auto"/>
                <w:bottom w:val="none" w:sz="0" w:space="0" w:color="auto"/>
                <w:right w:val="none" w:sz="0" w:space="0" w:color="auto"/>
              </w:divBdr>
            </w:div>
          </w:divsChild>
        </w:div>
        <w:div w:id="86317002">
          <w:marLeft w:val="0"/>
          <w:marRight w:val="0"/>
          <w:marTop w:val="0"/>
          <w:marBottom w:val="0"/>
          <w:divBdr>
            <w:top w:val="none" w:sz="0" w:space="0" w:color="auto"/>
            <w:left w:val="none" w:sz="0" w:space="0" w:color="auto"/>
            <w:bottom w:val="none" w:sz="0" w:space="0" w:color="auto"/>
            <w:right w:val="none" w:sz="0" w:space="0" w:color="auto"/>
          </w:divBdr>
          <w:divsChild>
            <w:div w:id="1704669534">
              <w:marLeft w:val="0"/>
              <w:marRight w:val="0"/>
              <w:marTop w:val="0"/>
              <w:marBottom w:val="0"/>
              <w:divBdr>
                <w:top w:val="none" w:sz="0" w:space="0" w:color="auto"/>
                <w:left w:val="none" w:sz="0" w:space="0" w:color="auto"/>
                <w:bottom w:val="none" w:sz="0" w:space="0" w:color="auto"/>
                <w:right w:val="none" w:sz="0" w:space="0" w:color="auto"/>
              </w:divBdr>
            </w:div>
          </w:divsChild>
        </w:div>
        <w:div w:id="1751267129">
          <w:marLeft w:val="0"/>
          <w:marRight w:val="0"/>
          <w:marTop w:val="0"/>
          <w:marBottom w:val="0"/>
          <w:divBdr>
            <w:top w:val="none" w:sz="0" w:space="0" w:color="auto"/>
            <w:left w:val="none" w:sz="0" w:space="0" w:color="auto"/>
            <w:bottom w:val="none" w:sz="0" w:space="0" w:color="auto"/>
            <w:right w:val="none" w:sz="0" w:space="0" w:color="auto"/>
          </w:divBdr>
          <w:divsChild>
            <w:div w:id="222643741">
              <w:marLeft w:val="0"/>
              <w:marRight w:val="0"/>
              <w:marTop w:val="0"/>
              <w:marBottom w:val="0"/>
              <w:divBdr>
                <w:top w:val="none" w:sz="0" w:space="0" w:color="auto"/>
                <w:left w:val="none" w:sz="0" w:space="0" w:color="auto"/>
                <w:bottom w:val="none" w:sz="0" w:space="0" w:color="auto"/>
                <w:right w:val="none" w:sz="0" w:space="0" w:color="auto"/>
              </w:divBdr>
            </w:div>
          </w:divsChild>
        </w:div>
        <w:div w:id="1647781586">
          <w:marLeft w:val="0"/>
          <w:marRight w:val="0"/>
          <w:marTop w:val="0"/>
          <w:marBottom w:val="0"/>
          <w:divBdr>
            <w:top w:val="none" w:sz="0" w:space="0" w:color="auto"/>
            <w:left w:val="none" w:sz="0" w:space="0" w:color="auto"/>
            <w:bottom w:val="none" w:sz="0" w:space="0" w:color="auto"/>
            <w:right w:val="none" w:sz="0" w:space="0" w:color="auto"/>
          </w:divBdr>
          <w:divsChild>
            <w:div w:id="1450127072">
              <w:marLeft w:val="0"/>
              <w:marRight w:val="0"/>
              <w:marTop w:val="0"/>
              <w:marBottom w:val="0"/>
              <w:divBdr>
                <w:top w:val="none" w:sz="0" w:space="0" w:color="auto"/>
                <w:left w:val="none" w:sz="0" w:space="0" w:color="auto"/>
                <w:bottom w:val="none" w:sz="0" w:space="0" w:color="auto"/>
                <w:right w:val="none" w:sz="0" w:space="0" w:color="auto"/>
              </w:divBdr>
            </w:div>
          </w:divsChild>
        </w:div>
        <w:div w:id="1502164018">
          <w:marLeft w:val="0"/>
          <w:marRight w:val="0"/>
          <w:marTop w:val="0"/>
          <w:marBottom w:val="0"/>
          <w:divBdr>
            <w:top w:val="none" w:sz="0" w:space="0" w:color="auto"/>
            <w:left w:val="none" w:sz="0" w:space="0" w:color="auto"/>
            <w:bottom w:val="none" w:sz="0" w:space="0" w:color="auto"/>
            <w:right w:val="none" w:sz="0" w:space="0" w:color="auto"/>
          </w:divBdr>
          <w:divsChild>
            <w:div w:id="1079866979">
              <w:marLeft w:val="0"/>
              <w:marRight w:val="0"/>
              <w:marTop w:val="0"/>
              <w:marBottom w:val="0"/>
              <w:divBdr>
                <w:top w:val="none" w:sz="0" w:space="0" w:color="auto"/>
                <w:left w:val="none" w:sz="0" w:space="0" w:color="auto"/>
                <w:bottom w:val="none" w:sz="0" w:space="0" w:color="auto"/>
                <w:right w:val="none" w:sz="0" w:space="0" w:color="auto"/>
              </w:divBdr>
            </w:div>
          </w:divsChild>
        </w:div>
        <w:div w:id="71045085">
          <w:marLeft w:val="0"/>
          <w:marRight w:val="0"/>
          <w:marTop w:val="0"/>
          <w:marBottom w:val="0"/>
          <w:divBdr>
            <w:top w:val="none" w:sz="0" w:space="0" w:color="auto"/>
            <w:left w:val="none" w:sz="0" w:space="0" w:color="auto"/>
            <w:bottom w:val="none" w:sz="0" w:space="0" w:color="auto"/>
            <w:right w:val="none" w:sz="0" w:space="0" w:color="auto"/>
          </w:divBdr>
          <w:divsChild>
            <w:div w:id="165191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7070">
      <w:bodyDiv w:val="1"/>
      <w:marLeft w:val="0"/>
      <w:marRight w:val="0"/>
      <w:marTop w:val="0"/>
      <w:marBottom w:val="0"/>
      <w:divBdr>
        <w:top w:val="none" w:sz="0" w:space="0" w:color="auto"/>
        <w:left w:val="none" w:sz="0" w:space="0" w:color="auto"/>
        <w:bottom w:val="none" w:sz="0" w:space="0" w:color="auto"/>
        <w:right w:val="none" w:sz="0" w:space="0" w:color="auto"/>
      </w:divBdr>
    </w:div>
    <w:div w:id="1368725104">
      <w:bodyDiv w:val="1"/>
      <w:marLeft w:val="0"/>
      <w:marRight w:val="0"/>
      <w:marTop w:val="0"/>
      <w:marBottom w:val="0"/>
      <w:divBdr>
        <w:top w:val="none" w:sz="0" w:space="0" w:color="auto"/>
        <w:left w:val="none" w:sz="0" w:space="0" w:color="auto"/>
        <w:bottom w:val="none" w:sz="0" w:space="0" w:color="auto"/>
        <w:right w:val="none" w:sz="0" w:space="0" w:color="auto"/>
      </w:divBdr>
      <w:divsChild>
        <w:div w:id="1721977803">
          <w:marLeft w:val="0"/>
          <w:marRight w:val="0"/>
          <w:marTop w:val="0"/>
          <w:marBottom w:val="0"/>
          <w:divBdr>
            <w:top w:val="none" w:sz="0" w:space="0" w:color="auto"/>
            <w:left w:val="none" w:sz="0" w:space="0" w:color="auto"/>
            <w:bottom w:val="none" w:sz="0" w:space="0" w:color="auto"/>
            <w:right w:val="none" w:sz="0" w:space="0" w:color="auto"/>
          </w:divBdr>
        </w:div>
      </w:divsChild>
    </w:div>
    <w:div w:id="1797062753">
      <w:bodyDiv w:val="1"/>
      <w:marLeft w:val="0"/>
      <w:marRight w:val="0"/>
      <w:marTop w:val="0"/>
      <w:marBottom w:val="0"/>
      <w:divBdr>
        <w:top w:val="none" w:sz="0" w:space="0" w:color="auto"/>
        <w:left w:val="none" w:sz="0" w:space="0" w:color="auto"/>
        <w:bottom w:val="none" w:sz="0" w:space="0" w:color="auto"/>
        <w:right w:val="none" w:sz="0" w:space="0" w:color="auto"/>
      </w:divBdr>
      <w:divsChild>
        <w:div w:id="15468689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hyperlink" Target="http://www.ncbi.nlm.nih.gov/sites/entrez?Db=pubmed&amp;Cmd=Search&amp;Term=%22Burnett%20JC%20Jr%22%5BAuthor%5D&amp;itool=EntrezSystem2.PEntrez.Pubmed.Pubmed_ResultsPanel.Pubmed_DiscoveryPanel.Pubmed_RVAbstractPlus" TargetMode="External"/><Relationship Id="rId18" Type="http://schemas.microsoft.com/office/2011/relationships/commentsExtended" Target="commentsExtended.xml"/><Relationship Id="rId26" Type="http://schemas.openxmlformats.org/officeDocument/2006/relationships/image" Target="media/image10.tiff"/><Relationship Id="rId39" Type="http://schemas.openxmlformats.org/officeDocument/2006/relationships/fontTable" Target="fontTable.xml"/><Relationship Id="rId21" Type="http://schemas.openxmlformats.org/officeDocument/2006/relationships/image" Target="media/image5.emf"/><Relationship Id="rId34" Type="http://schemas.openxmlformats.org/officeDocument/2006/relationships/image" Target="media/image18.tiff"/><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image" Target="media/image4.tiff"/><Relationship Id="rId29" Type="http://schemas.openxmlformats.org/officeDocument/2006/relationships/image" Target="media/image13.tif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ncbi.nlm.nih.gov/sites/entrez?Db=pubmed&amp;Cmd=Search&amp;Term=%22Gheorghiade%20M%22%5BAuthor%5D&amp;itool=EntrezSystem2.PEntrez.Pubmed.Pubmed_ResultsPanel.Pubmed_DiscoveryPanel.Pubmed_RVAbstractPlus" TargetMode="External"/><Relationship Id="rId24" Type="http://schemas.openxmlformats.org/officeDocument/2006/relationships/image" Target="media/image8.tiff"/><Relationship Id="rId32" Type="http://schemas.openxmlformats.org/officeDocument/2006/relationships/image" Target="media/image16.tiff"/><Relationship Id="rId37" Type="http://schemas.openxmlformats.org/officeDocument/2006/relationships/image" Target="media/image21.tiff"/><Relationship Id="rId40" Type="http://schemas.microsoft.com/office/2011/relationships/people" Target="people.xml"/><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7.tiff"/><Relationship Id="rId28" Type="http://schemas.openxmlformats.org/officeDocument/2006/relationships/image" Target="media/image12.tiff"/><Relationship Id="rId36" Type="http://schemas.openxmlformats.org/officeDocument/2006/relationships/image" Target="media/image20.tiff"/><Relationship Id="rId10" Type="http://schemas.openxmlformats.org/officeDocument/2006/relationships/hyperlink" Target="http://www.dovepress.com/author_guidelines.php?folder_id=208" TargetMode="External"/><Relationship Id="rId19" Type="http://schemas.microsoft.com/office/2016/09/relationships/commentsIds" Target="commentsIds.xml"/><Relationship Id="rId31"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hyperlink" Target="http://www.ncbi.nlm.nih.gov/sites/entrez?Db=pubmed&amp;Cmd=Search&amp;Term=%22Efficacy%20of%20Vasopressin%20Antagonism%20in%20Heart%20Failure%20Outcome%20Study%20With%20Tolvaptan%20(EVEREST)%20Investigators%22%5BCorporate%20Author%5D&amp;itool=EntrezSystem2.PEntrez.Pubmed.Pubmed_ResultsPanel.Pubmed_DiscoveryPanel.Pubmed_RVAbstractPlus" TargetMode="External"/><Relationship Id="rId22" Type="http://schemas.openxmlformats.org/officeDocument/2006/relationships/image" Target="media/image6.tiff"/><Relationship Id="rId27" Type="http://schemas.openxmlformats.org/officeDocument/2006/relationships/image" Target="media/image11.tiff"/><Relationship Id="rId30" Type="http://schemas.openxmlformats.org/officeDocument/2006/relationships/image" Target="media/image14.tiff"/><Relationship Id="rId35" Type="http://schemas.openxmlformats.org/officeDocument/2006/relationships/image" Target="media/image19.tiff"/><Relationship Id="rId8" Type="http://schemas.openxmlformats.org/officeDocument/2006/relationships/image" Target="media/image2.emf"/><Relationship Id="rId3" Type="http://schemas.openxmlformats.org/officeDocument/2006/relationships/settings" Target="settings.xml"/><Relationship Id="rId12" Type="http://schemas.openxmlformats.org/officeDocument/2006/relationships/hyperlink" Target="http://www.ncbi.nlm.nih.gov/sites/entrez?Db=pubmed&amp;Cmd=Search&amp;Term=%22Konstam%20MA%22%5BAuthor%5D&amp;itool=EntrezSystem2.PEntrez.Pubmed.Pubmed_ResultsPanel.Pubmed_DiscoveryPanel.Pubmed_RVAbstractPlus" TargetMode="External"/><Relationship Id="rId17" Type="http://schemas.openxmlformats.org/officeDocument/2006/relationships/comments" Target="comments.xml"/><Relationship Id="rId25" Type="http://schemas.openxmlformats.org/officeDocument/2006/relationships/image" Target="media/image9.tiff"/><Relationship Id="rId33" Type="http://schemas.openxmlformats.org/officeDocument/2006/relationships/image" Target="media/image17.tiff"/><Relationship Id="rId38" Type="http://schemas.openxmlformats.org/officeDocument/2006/relationships/image" Target="media/image2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3145</Words>
  <Characters>17932</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The contraceptive implant</vt:lpstr>
    </vt:vector>
  </TitlesOfParts>
  <Company>UPMC</Company>
  <LinksUpToDate>false</LinksUpToDate>
  <CharactersWithSpaces>21035</CharactersWithSpaces>
  <SharedDoc>false</SharedDoc>
  <HLinks>
    <vt:vector size="30" baseType="variant">
      <vt:variant>
        <vt:i4>6881324</vt:i4>
      </vt:variant>
      <vt:variant>
        <vt:i4>12</vt:i4>
      </vt:variant>
      <vt:variant>
        <vt:i4>0</vt:i4>
      </vt:variant>
      <vt:variant>
        <vt:i4>5</vt:i4>
      </vt:variant>
      <vt:variant>
        <vt:lpwstr>http://www.ncbi.nlm.nih.gov/sites/entrez?Db=pubmed&amp;Cmd=Search&amp;Term=%22Efficacy%20of%20Vasopressin%20Antagonism%20in%20Heart%20Failure%20Outcome%20Study%20With%20Tolvaptan%20(EVEREST)%20Investigators%22%5BCorporate%20Author%5D&amp;itool=EntrezSystem2.PEntrez.Pubmed.Pubmed_ResultsPanel.Pubmed_DiscoveryPanel.Pubmed_RVAbstractPlus</vt:lpwstr>
      </vt:variant>
      <vt:variant>
        <vt:lpwstr/>
      </vt:variant>
      <vt:variant>
        <vt:i4>5177376</vt:i4>
      </vt:variant>
      <vt:variant>
        <vt:i4>9</vt:i4>
      </vt:variant>
      <vt:variant>
        <vt:i4>0</vt:i4>
      </vt:variant>
      <vt:variant>
        <vt:i4>5</vt:i4>
      </vt:variant>
      <vt:variant>
        <vt:lpwstr>http://www.ncbi.nlm.nih.gov/sites/entrez?Db=pubmed&amp;Cmd=Search&amp;Term=%22Burnett%20JC%20Jr%22%5BAuthor%5D&amp;itool=EntrezSystem2.PEntrez.Pubmed.Pubmed_ResultsPanel.Pubmed_DiscoveryPanel.Pubmed_RVAbstractPlus</vt:lpwstr>
      </vt:variant>
      <vt:variant>
        <vt:lpwstr/>
      </vt:variant>
      <vt:variant>
        <vt:i4>6488138</vt:i4>
      </vt:variant>
      <vt:variant>
        <vt:i4>6</vt:i4>
      </vt:variant>
      <vt:variant>
        <vt:i4>0</vt:i4>
      </vt:variant>
      <vt:variant>
        <vt:i4>5</vt:i4>
      </vt:variant>
      <vt:variant>
        <vt:lpwstr>http://www.ncbi.nlm.nih.gov/sites/entrez?Db=pubmed&amp;Cmd=Search&amp;Term=%22Konstam%20MA%22%5BAuthor%5D&amp;itool=EntrezSystem2.PEntrez.Pubmed.Pubmed_ResultsPanel.Pubmed_DiscoveryPanel.Pubmed_RVAbstractPlus</vt:lpwstr>
      </vt:variant>
      <vt:variant>
        <vt:lpwstr/>
      </vt:variant>
      <vt:variant>
        <vt:i4>7733341</vt:i4>
      </vt:variant>
      <vt:variant>
        <vt:i4>3</vt:i4>
      </vt:variant>
      <vt:variant>
        <vt:i4>0</vt:i4>
      </vt:variant>
      <vt:variant>
        <vt:i4>5</vt:i4>
      </vt:variant>
      <vt:variant>
        <vt:lpwstr>http://www.ncbi.nlm.nih.gov/sites/entrez?Db=pubmed&amp;Cmd=Search&amp;Term=%22Gheorghiade%20M%22%5BAuthor%5D&amp;itool=EntrezSystem2.PEntrez.Pubmed.Pubmed_ResultsPanel.Pubmed_DiscoveryPanel.Pubmed_RVAbstractPlus</vt:lpwstr>
      </vt:variant>
      <vt:variant>
        <vt:lpwstr/>
      </vt:variant>
      <vt:variant>
        <vt:i4>4849753</vt:i4>
      </vt:variant>
      <vt:variant>
        <vt:i4>0</vt:i4>
      </vt:variant>
      <vt:variant>
        <vt:i4>0</vt:i4>
      </vt:variant>
      <vt:variant>
        <vt:i4>5</vt:i4>
      </vt:variant>
      <vt:variant>
        <vt:lpwstr>http://www.dovepress.com/author_guidelines.php?folder_id=208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contraceptive implant</dc:title>
  <dc:subject/>
  <dc:creator>hohmhl</dc:creator>
  <cp:keywords/>
  <cp:lastModifiedBy>choi chloe</cp:lastModifiedBy>
  <cp:revision>2</cp:revision>
  <cp:lastPrinted>2009-01-08T01:57:00Z</cp:lastPrinted>
  <dcterms:created xsi:type="dcterms:W3CDTF">2019-08-19T01:22:00Z</dcterms:created>
  <dcterms:modified xsi:type="dcterms:W3CDTF">2019-08-19T01:22:00Z</dcterms:modified>
</cp:coreProperties>
</file>